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FB" w:rsidRDefault="003E0FFB" w:rsidP="000408C8">
      <w:pPr>
        <w:pStyle w:val="a3"/>
        <w:jc w:val="center"/>
        <w:rPr>
          <w:spacing w:val="0"/>
        </w:rPr>
      </w:pPr>
      <w:r>
        <w:rPr>
          <w:rFonts w:ascii="ＭＳ ゴシック" w:eastAsia="ＭＳ ゴシック" w:hAnsi="ＭＳ ゴシック" w:cs="ＭＳ ゴシック" w:hint="eastAsia"/>
        </w:rPr>
        <w:t>指定（介護予防）居宅療養管理指導事業所の運営規程の記載例</w:t>
      </w:r>
    </w:p>
    <w:p w:rsidR="003E0FFB" w:rsidRDefault="003E0FFB" w:rsidP="000408C8">
      <w:pPr>
        <w:pStyle w:val="a3"/>
        <w:jc w:val="center"/>
        <w:rPr>
          <w:spacing w:val="0"/>
        </w:rPr>
      </w:pPr>
      <w:r>
        <w:rPr>
          <w:rFonts w:ascii="ＭＳ ゴシック" w:eastAsia="ＭＳ ゴシック" w:hAnsi="ＭＳ ゴシック" w:cs="ＭＳ ゴシック" w:hint="eastAsia"/>
          <w:spacing w:val="1"/>
          <w:sz w:val="18"/>
          <w:szCs w:val="18"/>
        </w:rPr>
        <w:t>＊下記は記載例であり、記載内容は、基準を満たす限り、任意のもので構いません。</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（事業の目的）</w:t>
      </w:r>
    </w:p>
    <w:p w:rsidR="003E0FFB" w:rsidRDefault="003E0FFB">
      <w:pPr>
        <w:pStyle w:val="a3"/>
        <w:rPr>
          <w:spacing w:val="0"/>
        </w:rPr>
      </w:pPr>
      <w:r>
        <w:rPr>
          <w:rFonts w:ascii="ＭＳ 明朝" w:hAnsi="ＭＳ 明朝" w:hint="eastAsia"/>
        </w:rPr>
        <w:t>第１条</w:t>
      </w:r>
      <w:r>
        <w:rPr>
          <w:rFonts w:ascii="ＭＳ 明朝" w:hAnsi="ＭＳ 明朝" w:hint="eastAsia"/>
          <w:spacing w:val="1"/>
        </w:rPr>
        <w:t xml:space="preserve">  </w:t>
      </w:r>
      <w:r>
        <w:rPr>
          <w:rFonts w:ascii="ＭＳ 明朝" w:hAnsi="ＭＳ 明朝" w:hint="eastAsia"/>
        </w:rPr>
        <w:t>○○法人○○が実施する指定居宅療養管理指導及び指定介護予防居宅療養管理指</w:t>
      </w:r>
    </w:p>
    <w:p w:rsidR="003E0FFB" w:rsidRDefault="003E0FFB">
      <w:pPr>
        <w:pStyle w:val="a3"/>
        <w:rPr>
          <w:spacing w:val="0"/>
        </w:rPr>
      </w:pPr>
      <w:r>
        <w:rPr>
          <w:rFonts w:ascii="ＭＳ 明朝" w:hAnsi="ＭＳ 明朝" w:hint="eastAsia"/>
        </w:rPr>
        <w:t xml:space="preserve">　導（以下「居宅療養管理指導等」という。）の適正な運営を確保するために、人員及び</w:t>
      </w:r>
    </w:p>
    <w:p w:rsidR="003E0FFB" w:rsidRDefault="003E0FFB">
      <w:pPr>
        <w:pStyle w:val="a3"/>
        <w:rPr>
          <w:spacing w:val="0"/>
        </w:rPr>
      </w:pPr>
      <w:r>
        <w:rPr>
          <w:rFonts w:ascii="ＭＳ 明朝" w:hAnsi="ＭＳ 明朝" w:hint="eastAsia"/>
        </w:rPr>
        <w:t xml:space="preserve">　管理運営に関する事項を定め、要介護状態又は要支援状態にある者（以下｢要介護者等｣</w:t>
      </w:r>
    </w:p>
    <w:p w:rsidR="003E0FFB" w:rsidRDefault="003E0FFB">
      <w:pPr>
        <w:pStyle w:val="a3"/>
        <w:rPr>
          <w:spacing w:val="0"/>
        </w:rPr>
      </w:pPr>
      <w:r>
        <w:rPr>
          <w:rFonts w:ascii="ＭＳ 明朝" w:hAnsi="ＭＳ 明朝" w:hint="eastAsia"/>
        </w:rPr>
        <w:t xml:space="preserve">　という。）に対し、適切な居宅療養管理指導等を提供することを目的とする。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（運営の方針）</w:t>
      </w:r>
    </w:p>
    <w:p w:rsidR="003E0FFB" w:rsidRDefault="003E0FFB">
      <w:pPr>
        <w:pStyle w:val="a3"/>
        <w:rPr>
          <w:spacing w:val="0"/>
        </w:rPr>
      </w:pPr>
      <w:r>
        <w:rPr>
          <w:rFonts w:ascii="ＭＳ 明朝" w:hAnsi="ＭＳ 明朝" w:hint="eastAsia"/>
        </w:rPr>
        <w:t>第２条　居宅療養管理指導等の提供に当たって、要介護者等が居宅においてその有する能</w:t>
      </w:r>
    </w:p>
    <w:p w:rsidR="003E0FFB" w:rsidRDefault="003E0FFB">
      <w:pPr>
        <w:pStyle w:val="a3"/>
        <w:rPr>
          <w:spacing w:val="0"/>
        </w:rPr>
      </w:pPr>
      <w:r>
        <w:rPr>
          <w:rFonts w:ascii="ＭＳ 明朝" w:hAnsi="ＭＳ 明朝" w:hint="eastAsia"/>
        </w:rPr>
        <w:t xml:space="preserve">　力に応じ自立した日常生活を営むことができるよう、通院が困難な利用者に対して、そ</w:t>
      </w:r>
    </w:p>
    <w:p w:rsidR="003E0FFB" w:rsidRDefault="003E0FFB">
      <w:pPr>
        <w:pStyle w:val="a3"/>
        <w:rPr>
          <w:spacing w:val="0"/>
        </w:rPr>
      </w:pPr>
      <w:r>
        <w:rPr>
          <w:rFonts w:ascii="ＭＳ 明朝" w:hAnsi="ＭＳ 明朝" w:hint="eastAsia"/>
        </w:rPr>
        <w:t xml:space="preserve">　の居宅を訪問して、心身の状況や環境等を把握し、それらを踏まえて療養上の管理及び</w:t>
      </w:r>
    </w:p>
    <w:p w:rsidR="003E0FFB" w:rsidRDefault="003E0FFB">
      <w:pPr>
        <w:pStyle w:val="a3"/>
        <w:rPr>
          <w:spacing w:val="0"/>
        </w:rPr>
      </w:pPr>
      <w:r>
        <w:rPr>
          <w:rFonts w:ascii="ＭＳ 明朝" w:hAnsi="ＭＳ 明朝" w:hint="eastAsia"/>
        </w:rPr>
        <w:t xml:space="preserve">　指導を行うことにより、療養生活の質の向上を図る。また、居宅介護支援事業者その他</w:t>
      </w:r>
    </w:p>
    <w:p w:rsidR="003E0FFB" w:rsidRDefault="003E0FFB">
      <w:pPr>
        <w:pStyle w:val="a3"/>
        <w:rPr>
          <w:spacing w:val="0"/>
        </w:rPr>
      </w:pPr>
      <w:r>
        <w:rPr>
          <w:rFonts w:ascii="ＭＳ 明朝" w:hAnsi="ＭＳ 明朝" w:hint="eastAsia"/>
        </w:rPr>
        <w:t xml:space="preserve">　保健医療サービス又は福祉サービスを提供する者との密接な連携に努めるとともに、関</w:t>
      </w:r>
    </w:p>
    <w:p w:rsidR="003E0FFB" w:rsidRDefault="003E0FFB">
      <w:pPr>
        <w:pStyle w:val="a3"/>
        <w:rPr>
          <w:spacing w:val="0"/>
        </w:rPr>
      </w:pPr>
      <w:r>
        <w:rPr>
          <w:rFonts w:ascii="ＭＳ 明朝" w:hAnsi="ＭＳ 明朝" w:hint="eastAsia"/>
        </w:rPr>
        <w:t xml:space="preserve">　係市町村とも連携を図り、総合的なサービスの提供に努める。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（事業所の名称等）</w:t>
      </w:r>
    </w:p>
    <w:p w:rsidR="003E0FFB" w:rsidRDefault="003E0FFB">
      <w:pPr>
        <w:pStyle w:val="a3"/>
        <w:rPr>
          <w:spacing w:val="0"/>
        </w:rPr>
      </w:pPr>
      <w:r>
        <w:rPr>
          <w:rFonts w:ascii="ＭＳ 明朝" w:hAnsi="ＭＳ 明朝" w:hint="eastAsia"/>
        </w:rPr>
        <w:t>第３条　居宅療養管理指導等を行う事業所の名称及び所在地は、次のとおりとする。</w:t>
      </w:r>
    </w:p>
    <w:p w:rsidR="003E0FFB" w:rsidRDefault="003E0FFB">
      <w:pPr>
        <w:pStyle w:val="a3"/>
        <w:rPr>
          <w:rFonts w:ascii="ＭＳ 明朝" w:hAnsi="ＭＳ 明朝"/>
        </w:rPr>
      </w:pPr>
      <w:r>
        <w:rPr>
          <w:rFonts w:ascii="ＭＳ 明朝" w:hAnsi="ＭＳ 明朝" w:hint="eastAsia"/>
        </w:rPr>
        <w:t>１　名称</w:t>
      </w:r>
      <w:r>
        <w:rPr>
          <w:rFonts w:ascii="ＭＳ 明朝" w:hAnsi="ＭＳ 明朝" w:hint="eastAsia"/>
          <w:spacing w:val="1"/>
        </w:rPr>
        <w:t xml:space="preserve">    </w:t>
      </w:r>
      <w:r>
        <w:rPr>
          <w:rFonts w:ascii="ＭＳ 明朝" w:hAnsi="ＭＳ 明朝" w:hint="eastAsia"/>
        </w:rPr>
        <w:t>○○法人○○</w:t>
      </w:r>
    </w:p>
    <w:p w:rsidR="003734F9" w:rsidRPr="003734F9" w:rsidRDefault="003734F9" w:rsidP="003734F9">
      <w:pPr>
        <w:wordWrap w:val="0"/>
        <w:autoSpaceDE w:val="0"/>
        <w:autoSpaceDN w:val="0"/>
        <w:adjustRightInd w:val="0"/>
        <w:spacing w:line="284" w:lineRule="exact"/>
        <w:rPr>
          <w:rFonts w:ascii="Century" w:eastAsia="ＭＳ 明朝" w:hAnsi="Century" w:cs="ＭＳ 明朝"/>
          <w:kern w:val="0"/>
          <w:sz w:val="22"/>
        </w:rPr>
      </w:pPr>
      <w:r w:rsidRPr="003734F9">
        <w:rPr>
          <w:rFonts w:ascii="ＭＳ 明朝" w:eastAsia="ＭＳ 明朝" w:hAnsi="ＭＳ 明朝" w:cs="ＭＳ 明朝" w:hint="eastAsia"/>
          <w:spacing w:val="2"/>
          <w:kern w:val="0"/>
          <w:sz w:val="22"/>
        </w:rPr>
        <w:t xml:space="preserve">　</w:t>
      </w:r>
      <w:r w:rsidRPr="003734F9">
        <w:rPr>
          <w:rFonts w:ascii="ＭＳ 明朝" w:eastAsia="ＭＳ 明朝" w:hAnsi="ＭＳ 明朝" w:cs="ＭＳ 明朝" w:hint="eastAsia"/>
          <w:color w:val="FF0000"/>
          <w:spacing w:val="2"/>
          <w:kern w:val="0"/>
          <w:sz w:val="22"/>
        </w:rPr>
        <w:t>（保険医療機関等として指定を受けた名称とします）</w:t>
      </w:r>
    </w:p>
    <w:p w:rsidR="003E0FFB" w:rsidRDefault="003E0FFB">
      <w:pPr>
        <w:pStyle w:val="a3"/>
        <w:rPr>
          <w:spacing w:val="0"/>
        </w:rPr>
      </w:pPr>
      <w:r>
        <w:rPr>
          <w:rFonts w:ascii="ＭＳ 明朝" w:hAnsi="ＭＳ 明朝" w:hint="eastAsia"/>
        </w:rPr>
        <w:t>２　所在地　岡山県○○市………</w:t>
      </w:r>
      <w:r>
        <w:rPr>
          <w:rFonts w:ascii="ＭＳ 明朝" w:hAnsi="ＭＳ 明朝" w:hint="eastAsia"/>
          <w:spacing w:val="1"/>
        </w:rPr>
        <w:t xml:space="preserve"> </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（従業者の職種、員数及び職務の内容）</w:t>
      </w:r>
    </w:p>
    <w:p w:rsidR="003E0FFB" w:rsidRDefault="003E0FFB">
      <w:pPr>
        <w:pStyle w:val="a3"/>
        <w:rPr>
          <w:spacing w:val="0"/>
        </w:rPr>
      </w:pPr>
      <w:r>
        <w:rPr>
          <w:rFonts w:ascii="ＭＳ 明朝" w:hAnsi="ＭＳ 明朝" w:hint="eastAsia"/>
        </w:rPr>
        <w:t>第４条　居宅療養管理指導等を行う従業者の職種、員数及び職務の内容は、次のとおりと</w:t>
      </w:r>
    </w:p>
    <w:p w:rsidR="003E0FFB" w:rsidRDefault="003E0FFB">
      <w:pPr>
        <w:pStyle w:val="a3"/>
        <w:rPr>
          <w:spacing w:val="0"/>
        </w:rPr>
      </w:pPr>
      <w:r>
        <w:rPr>
          <w:rFonts w:ascii="ＭＳ 明朝" w:hAnsi="ＭＳ 明朝" w:hint="eastAsia"/>
        </w:rPr>
        <w:t xml:space="preserve">　　　する。</w:t>
      </w:r>
    </w:p>
    <w:p w:rsidR="003E0FFB" w:rsidRDefault="003E0FFB">
      <w:pPr>
        <w:pStyle w:val="a3"/>
        <w:rPr>
          <w:spacing w:val="0"/>
        </w:rPr>
      </w:pPr>
      <w:r>
        <w:rPr>
          <w:rFonts w:ascii="ＭＳ 明朝" w:hAnsi="ＭＳ 明朝" w:hint="eastAsia"/>
        </w:rPr>
        <w:t xml:space="preserve">１　医師　　</w:t>
      </w:r>
      <w:r>
        <w:rPr>
          <w:rFonts w:ascii="ＭＳ 明朝" w:hAnsi="ＭＳ 明朝" w:hint="eastAsia"/>
          <w:spacing w:val="1"/>
        </w:rPr>
        <w:t xml:space="preserve">    </w:t>
      </w:r>
      <w:r>
        <w:rPr>
          <w:rFonts w:ascii="ＭＳ 明朝" w:hAnsi="ＭＳ 明朝" w:hint="eastAsia"/>
        </w:rPr>
        <w:t>人（常勤　　　人、非常勤　　　人）</w:t>
      </w:r>
    </w:p>
    <w:p w:rsidR="003E0FFB" w:rsidRDefault="003E0FFB">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居宅を訪問して行う計画的かつ継続的な医学的管理に基づき、居宅介護支援事業者等　に対する居宅サービス計画の策定等に必要な情報提供（利用者の同意を得て行うものに　限る）並びに利用者や家族等に対する居宅サービスを利用する上での留意点や介護方法　等についての指導及び助言を行う。</w:t>
      </w:r>
    </w:p>
    <w:p w:rsidR="003E0FFB" w:rsidRDefault="003E0FFB">
      <w:pPr>
        <w:pStyle w:val="a3"/>
        <w:rPr>
          <w:spacing w:val="0"/>
        </w:rPr>
      </w:pPr>
      <w:r>
        <w:rPr>
          <w:rFonts w:ascii="ＭＳ 明朝" w:hAnsi="ＭＳ 明朝" w:hint="eastAsia"/>
        </w:rPr>
        <w:t>２　歯科医師　　人（常勤　　　人、非常勤　　　人）</w:t>
      </w:r>
    </w:p>
    <w:p w:rsidR="003E0FFB" w:rsidRDefault="003E0FFB">
      <w:pPr>
        <w:pStyle w:val="a3"/>
        <w:rPr>
          <w:spacing w:val="0"/>
        </w:rPr>
      </w:pPr>
      <w:r>
        <w:rPr>
          <w:rFonts w:ascii="ＭＳ 明朝" w:hAnsi="ＭＳ 明朝" w:hint="eastAsia"/>
        </w:rPr>
        <w:t xml:space="preserve">　　居宅を訪問して行う計画的かつ継続的な歯科医学的管理に基づき、居宅介護支援事業　者等に対する居宅サービス計画の策定等に必要な情報提供（利用者の同意を得て行うも　のに限る）並びに利用者や家族等に対する居宅サービスを利用する上での留意点や介護　方法等についての指導及び助言を行う。</w:t>
      </w:r>
    </w:p>
    <w:p w:rsidR="003E0FFB" w:rsidRDefault="003E0FFB">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薬剤師　　　人（常勤　　　人、非常勤　　　人）</w:t>
      </w: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医師又は歯科医師の指示に基づき、居宅を訪問し、薬学的な管理指導を行う。</w:t>
      </w:r>
    </w:p>
    <w:p w:rsidR="003E0FFB" w:rsidRDefault="003E0FFB">
      <w:pPr>
        <w:pStyle w:val="a3"/>
        <w:rPr>
          <w:spacing w:val="0"/>
        </w:rPr>
      </w:pPr>
      <w:r>
        <w:rPr>
          <w:rFonts w:ascii="ＭＳ 明朝" w:hAnsi="ＭＳ 明朝" w:hint="eastAsia"/>
        </w:rPr>
        <w:t>４　歯科衛生士　人（常勤　　　人、非常勤　　　人）</w:t>
      </w: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訪問歯科診療を行った歯科医師の指示に基づき、居宅を訪問し、実地指導を行う。</w:t>
      </w:r>
    </w:p>
    <w:p w:rsidR="003E0FFB" w:rsidRDefault="003E0FFB">
      <w:pPr>
        <w:pStyle w:val="a3"/>
        <w:rPr>
          <w:spacing w:val="0"/>
        </w:rPr>
      </w:pPr>
      <w:r>
        <w:rPr>
          <w:rFonts w:ascii="ＭＳ 明朝" w:hAnsi="ＭＳ 明朝" w:hint="eastAsia"/>
        </w:rPr>
        <w:t>５　管理栄養士　人（常勤　　　人、非常勤　　　人）</w:t>
      </w: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医師が厚生労働大臣が別に定める特別食を提供する必要性を認めた場合又は低栄養状　態にあると判断した場合に、医師の指示に基づき、居宅を訪問し、栄養管理に係る情報　提供及び指導又は助言を行う。</w:t>
      </w:r>
    </w:p>
    <w:p w:rsidR="003E0FFB" w:rsidRDefault="003E0FFB">
      <w:pPr>
        <w:pStyle w:val="a3"/>
        <w:rPr>
          <w:spacing w:val="0"/>
        </w:rPr>
      </w:pPr>
      <w:r>
        <w:rPr>
          <w:rFonts w:ascii="ＭＳ 明朝" w:hAnsi="ＭＳ 明朝" w:hint="eastAsia"/>
        </w:rPr>
        <w:t>６　看護職員（保健師、看護師、准看護師）　　　人（常勤　　　人、非常勤　　　人）</w:t>
      </w: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医師が看護職員の訪問による相談支援が必要であると判断した場合に、居宅を訪問し、</w:t>
      </w:r>
      <w:r>
        <w:rPr>
          <w:rFonts w:ascii="ＭＳ 明朝" w:hAnsi="ＭＳ 明朝" w:hint="eastAsia"/>
          <w:spacing w:val="1"/>
        </w:rPr>
        <w:t xml:space="preserve">  </w:t>
      </w:r>
      <w:r>
        <w:rPr>
          <w:rFonts w:ascii="ＭＳ 明朝" w:hAnsi="ＭＳ 明朝" w:hint="eastAsia"/>
        </w:rPr>
        <w:t>療養上の相談及び支援を行う。</w:t>
      </w:r>
    </w:p>
    <w:p w:rsidR="003E0FFB" w:rsidRDefault="003E0FFB">
      <w:pPr>
        <w:pStyle w:val="a3"/>
        <w:rPr>
          <w:spacing w:val="0"/>
        </w:rPr>
      </w:pPr>
    </w:p>
    <w:p w:rsidR="003E0FFB" w:rsidRDefault="003E0FFB">
      <w:pPr>
        <w:pStyle w:val="a3"/>
        <w:rPr>
          <w:spacing w:val="0"/>
        </w:rPr>
      </w:pP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（営業日及び営業時間）</w:t>
      </w:r>
    </w:p>
    <w:p w:rsidR="003E0FFB" w:rsidRDefault="003E0FFB">
      <w:pPr>
        <w:pStyle w:val="a3"/>
        <w:rPr>
          <w:spacing w:val="0"/>
        </w:rPr>
      </w:pPr>
      <w:r>
        <w:rPr>
          <w:rFonts w:ascii="ＭＳ 明朝" w:hAnsi="ＭＳ 明朝" w:hint="eastAsia"/>
        </w:rPr>
        <w:t>第５条　居宅療養管理指導等を行う営業日及び営業時間は、次のとおりとする。</w:t>
      </w:r>
    </w:p>
    <w:p w:rsidR="003E0FFB" w:rsidRDefault="003E0FFB">
      <w:pPr>
        <w:pStyle w:val="a3"/>
        <w:rPr>
          <w:spacing w:val="0"/>
        </w:rPr>
      </w:pPr>
      <w:r>
        <w:rPr>
          <w:rFonts w:ascii="ＭＳ 明朝" w:hAnsi="ＭＳ 明朝" w:hint="eastAsia"/>
        </w:rPr>
        <w:t>１　営業日　　月曜日から土曜日までとする。ただし、国民の祝日、１２月２９日から１</w:t>
      </w:r>
      <w:r>
        <w:rPr>
          <w:rFonts w:ascii="ＭＳ 明朝" w:hAnsi="ＭＳ 明朝" w:hint="eastAsia"/>
          <w:spacing w:val="1"/>
        </w:rPr>
        <w:t xml:space="preserve">            </w:t>
      </w:r>
      <w:r>
        <w:rPr>
          <w:rFonts w:ascii="ＭＳ 明朝" w:hAnsi="ＭＳ 明朝" w:hint="eastAsia"/>
        </w:rPr>
        <w:t>月３日までを除く。</w:t>
      </w:r>
    </w:p>
    <w:p w:rsidR="003E0FFB" w:rsidRDefault="003E0FFB">
      <w:pPr>
        <w:pStyle w:val="a3"/>
        <w:rPr>
          <w:spacing w:val="0"/>
        </w:rPr>
      </w:pPr>
      <w:r>
        <w:rPr>
          <w:rFonts w:ascii="ＭＳ 明朝" w:hAnsi="ＭＳ 明朝" w:hint="eastAsia"/>
        </w:rPr>
        <w:t>２　営業時間　午前○時から午後○時までとする。ただし、土曜日は、午前○時から午後　　　　　　○時までとする。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（事業の内容）</w:t>
      </w:r>
    </w:p>
    <w:p w:rsidR="003E0FFB" w:rsidRDefault="003E0FFB">
      <w:pPr>
        <w:pStyle w:val="a3"/>
        <w:rPr>
          <w:spacing w:val="0"/>
        </w:rPr>
      </w:pPr>
      <w:r>
        <w:rPr>
          <w:rFonts w:ascii="ＭＳ 明朝" w:hAnsi="ＭＳ 明朝" w:hint="eastAsia"/>
        </w:rPr>
        <w:t>第６条</w:t>
      </w:r>
      <w:r>
        <w:rPr>
          <w:rFonts w:ascii="ＭＳ 明朝" w:hAnsi="ＭＳ 明朝" w:hint="eastAsia"/>
          <w:spacing w:val="1"/>
        </w:rPr>
        <w:t xml:space="preserve">  </w:t>
      </w:r>
      <w:r>
        <w:rPr>
          <w:rFonts w:ascii="ＭＳ 明朝" w:hAnsi="ＭＳ 明朝" w:hint="eastAsia"/>
        </w:rPr>
        <w:t>居宅療養管理指導等の事業の内容は、次のとおりとする。</w:t>
      </w:r>
    </w:p>
    <w:p w:rsidR="003E0FFB" w:rsidRDefault="003E0FFB">
      <w:pPr>
        <w:pStyle w:val="a3"/>
        <w:rPr>
          <w:spacing w:val="0"/>
        </w:rPr>
      </w:pPr>
      <w:r>
        <w:rPr>
          <w:rFonts w:ascii="ＭＳ 明朝" w:hAnsi="ＭＳ 明朝" w:hint="eastAsia"/>
        </w:rPr>
        <w:t>１　要介護者等又はその家族からの介護全般に関する相談等に応じる。</w:t>
      </w:r>
    </w:p>
    <w:p w:rsidR="003E0FFB" w:rsidRDefault="003E0FFB">
      <w:pPr>
        <w:pStyle w:val="a3"/>
        <w:rPr>
          <w:spacing w:val="0"/>
        </w:rPr>
      </w:pPr>
      <w:r>
        <w:rPr>
          <w:rFonts w:ascii="ＭＳ 明朝" w:hAnsi="ＭＳ 明朝" w:hint="eastAsia"/>
        </w:rPr>
        <w:t>２　居宅介護支援事業者に対し、居宅サービス計画の作成等に必要な情報を提供する。</w:t>
      </w:r>
    </w:p>
    <w:p w:rsidR="003E0FFB" w:rsidRDefault="003E0FFB">
      <w:pPr>
        <w:pStyle w:val="a3"/>
        <w:rPr>
          <w:spacing w:val="0"/>
        </w:rPr>
      </w:pPr>
      <w:r>
        <w:rPr>
          <w:rFonts w:ascii="ＭＳ 明朝" w:hAnsi="ＭＳ 明朝" w:hint="eastAsia"/>
        </w:rPr>
        <w:t>３　要介護者等又はその家族に対し、居宅サービス利用上の留意事項や介護方法の指導</w:t>
      </w:r>
    </w:p>
    <w:p w:rsidR="003E0FFB" w:rsidRDefault="003E0FFB">
      <w:pPr>
        <w:pStyle w:val="a3"/>
        <w:rPr>
          <w:spacing w:val="0"/>
        </w:rPr>
      </w:pPr>
      <w:r>
        <w:rPr>
          <w:rFonts w:ascii="ＭＳ 明朝" w:hAnsi="ＭＳ 明朝" w:hint="eastAsia"/>
        </w:rPr>
        <w:t xml:space="preserve">　や助言を行う。</w:t>
      </w:r>
    </w:p>
    <w:p w:rsidR="003E0FFB" w:rsidRDefault="003E0FFB">
      <w:pPr>
        <w:pStyle w:val="a3"/>
        <w:rPr>
          <w:spacing w:val="0"/>
        </w:rPr>
      </w:pPr>
      <w:r>
        <w:rPr>
          <w:rFonts w:ascii="ＭＳ 明朝" w:hAnsi="ＭＳ 明朝" w:hint="eastAsia"/>
        </w:rPr>
        <w:t>４　その他療養生活向上のための指導や助言を行う。</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（居宅療養管理指導等の種類）</w:t>
      </w:r>
    </w:p>
    <w:p w:rsidR="003E0FFB" w:rsidRDefault="003E0FFB">
      <w:pPr>
        <w:pStyle w:val="a3"/>
        <w:rPr>
          <w:spacing w:val="0"/>
        </w:rPr>
      </w:pPr>
      <w:r>
        <w:rPr>
          <w:rFonts w:ascii="ＭＳ 明朝" w:hAnsi="ＭＳ 明朝" w:hint="eastAsia"/>
        </w:rPr>
        <w:t>第７条　提供する居宅療養管理指導等の種類は、○○(従業者の職種)によるものとする。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（利用料その他の費用の額）</w:t>
      </w:r>
    </w:p>
    <w:p w:rsidR="003E0FFB" w:rsidRDefault="003E0FFB">
      <w:pPr>
        <w:pStyle w:val="a3"/>
        <w:rPr>
          <w:spacing w:val="0"/>
        </w:rPr>
      </w:pPr>
      <w:r>
        <w:rPr>
          <w:rFonts w:ascii="ＭＳ 明朝" w:hAnsi="ＭＳ 明朝" w:hint="eastAsia"/>
        </w:rPr>
        <w:t>第８条　居宅療養管理指導等を提供した場合の利用料の額は、次のとおりとする。</w:t>
      </w:r>
    </w:p>
    <w:p w:rsidR="003E0FFB" w:rsidRDefault="003E0FFB">
      <w:pPr>
        <w:pStyle w:val="a3"/>
        <w:rPr>
          <w:spacing w:val="0"/>
        </w:rPr>
      </w:pPr>
      <w:r>
        <w:rPr>
          <w:rFonts w:ascii="ＭＳ 明朝" w:hAnsi="ＭＳ 明朝" w:hint="eastAsia"/>
        </w:rPr>
        <w:t>１　利用料の額は、厚生労働大臣が定める基準によるものとし、居宅療養管理指導等が</w:t>
      </w:r>
    </w:p>
    <w:p w:rsidR="003E0FFB" w:rsidRDefault="003E0FFB">
      <w:pPr>
        <w:pStyle w:val="a3"/>
        <w:rPr>
          <w:spacing w:val="0"/>
        </w:rPr>
      </w:pPr>
      <w:r>
        <w:rPr>
          <w:rFonts w:ascii="ＭＳ 明朝" w:hAnsi="ＭＳ 明朝" w:hint="eastAsia"/>
        </w:rPr>
        <w:t xml:space="preserve">　法定代理受領サービスであるときは、その</w:t>
      </w:r>
      <w:r w:rsidR="003734F9" w:rsidRPr="007548A4">
        <w:rPr>
          <w:rFonts w:ascii="ＭＳ 明朝" w:hAnsi="ＭＳ 明朝" w:hint="eastAsia"/>
          <w:color w:val="FF0000"/>
          <w:u w:val="single"/>
        </w:rPr>
        <w:t>１割又は２割</w:t>
      </w:r>
      <w:r>
        <w:rPr>
          <w:rFonts w:ascii="ＭＳ 明朝" w:hAnsi="ＭＳ 明朝" w:hint="eastAsia"/>
        </w:rPr>
        <w:t>の額とする。</w:t>
      </w:r>
    </w:p>
    <w:p w:rsidR="003E0FFB" w:rsidRDefault="003E0FFB">
      <w:pPr>
        <w:pStyle w:val="a3"/>
        <w:rPr>
          <w:spacing w:val="0"/>
        </w:rPr>
      </w:pPr>
      <w:r>
        <w:rPr>
          <w:rFonts w:ascii="ＭＳ 明朝" w:hAnsi="ＭＳ 明朝" w:hint="eastAsia"/>
        </w:rPr>
        <w:t>２　居宅療養管理指導等の提供に要した交通費は、利用者から実費を徴収する。</w:t>
      </w:r>
    </w:p>
    <w:p w:rsidR="003E0FFB" w:rsidRDefault="003E0FFB">
      <w:pPr>
        <w:pStyle w:val="a3"/>
        <w:rPr>
          <w:spacing w:val="0"/>
        </w:rPr>
      </w:pPr>
      <w:r>
        <w:rPr>
          <w:rFonts w:ascii="ＭＳ 明朝" w:hAnsi="ＭＳ 明朝" w:hint="eastAsia"/>
        </w:rPr>
        <w:t>３　前項の費用の支払を受ける場合は、利用者又は家族に対して、事前にサービスの内</w:t>
      </w:r>
    </w:p>
    <w:p w:rsidR="003E0FFB" w:rsidRDefault="003E0FFB">
      <w:pPr>
        <w:pStyle w:val="a3"/>
        <w:rPr>
          <w:spacing w:val="0"/>
        </w:rPr>
      </w:pPr>
      <w:r>
        <w:rPr>
          <w:rFonts w:ascii="ＭＳ 明朝" w:hAnsi="ＭＳ 明朝" w:hint="eastAsia"/>
        </w:rPr>
        <w:t xml:space="preserve">　容及び費用について説明し、同意を得るものとする。</w:t>
      </w:r>
    </w:p>
    <w:p w:rsidR="003E0FFB" w:rsidRDefault="003E0FFB">
      <w:pPr>
        <w:pStyle w:val="a3"/>
        <w:rPr>
          <w:spacing w:val="0"/>
        </w:rPr>
      </w:pP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（事故発生時の対応方法）</w:t>
      </w:r>
    </w:p>
    <w:p w:rsidR="003E0FFB" w:rsidRDefault="003E0FFB">
      <w:pPr>
        <w:pStyle w:val="a3"/>
        <w:rPr>
          <w:spacing w:val="0"/>
        </w:rPr>
      </w:pPr>
      <w:r>
        <w:rPr>
          <w:rFonts w:ascii="ＭＳ 明朝" w:hAnsi="ＭＳ 明朝" w:hint="eastAsia"/>
        </w:rPr>
        <w:t>第９条</w:t>
      </w:r>
      <w:r>
        <w:rPr>
          <w:rFonts w:ascii="ＭＳ 明朝" w:hAnsi="ＭＳ 明朝" w:hint="eastAsia"/>
          <w:spacing w:val="1"/>
        </w:rPr>
        <w:t xml:space="preserve">  </w:t>
      </w:r>
      <w:r>
        <w:rPr>
          <w:rFonts w:ascii="ＭＳ 明朝" w:hAnsi="ＭＳ 明朝" w:hint="eastAsia"/>
        </w:rPr>
        <w:t>事業者は、利用者に対するサービスの提供により事故が発生した場合には、速</w:t>
      </w:r>
    </w:p>
    <w:p w:rsidR="003E0FFB" w:rsidRDefault="003E0FFB">
      <w:pPr>
        <w:pStyle w:val="a3"/>
        <w:rPr>
          <w:spacing w:val="0"/>
        </w:rPr>
      </w:pPr>
      <w:r>
        <w:rPr>
          <w:rFonts w:ascii="ＭＳ 明朝" w:hAnsi="ＭＳ 明朝" w:hint="eastAsia"/>
        </w:rPr>
        <w:t xml:space="preserve">　やかに市町村、利用者の家族、居宅介護支援事業者等に連絡を行うとともに、必要な</w:t>
      </w:r>
    </w:p>
    <w:p w:rsidR="003E0FFB" w:rsidRDefault="003E0FFB">
      <w:pPr>
        <w:pStyle w:val="a3"/>
        <w:rPr>
          <w:spacing w:val="0"/>
        </w:rPr>
      </w:pPr>
      <w:r>
        <w:rPr>
          <w:rFonts w:ascii="ＭＳ 明朝" w:hAnsi="ＭＳ 明朝" w:hint="eastAsia"/>
        </w:rPr>
        <w:t xml:space="preserve">　措置を行う。</w:t>
      </w:r>
    </w:p>
    <w:p w:rsidR="003E0FFB" w:rsidRDefault="003E0FFB">
      <w:pPr>
        <w:pStyle w:val="a3"/>
        <w:rPr>
          <w:spacing w:val="0"/>
        </w:rPr>
      </w:pPr>
      <w:r>
        <w:rPr>
          <w:rFonts w:ascii="ＭＳ 明朝" w:hAnsi="ＭＳ 明朝" w:hint="eastAsia"/>
        </w:rPr>
        <w:t>２　事業者は、サービスの提供に伴って、事業者の責めに帰すべき事由により賠償すべ</w:t>
      </w:r>
    </w:p>
    <w:p w:rsidR="003E0FFB" w:rsidRDefault="003E0FFB">
      <w:pPr>
        <w:pStyle w:val="a3"/>
        <w:rPr>
          <w:spacing w:val="0"/>
        </w:rPr>
      </w:pPr>
      <w:r>
        <w:rPr>
          <w:rFonts w:ascii="ＭＳ 明朝" w:hAnsi="ＭＳ 明朝" w:hint="eastAsia"/>
        </w:rPr>
        <w:t xml:space="preserve">　き事故が発生した場合には、速やかに損害賠償を行う。</w:t>
      </w:r>
    </w:p>
    <w:p w:rsidR="003E0FFB" w:rsidRDefault="003E0FFB">
      <w:pPr>
        <w:pStyle w:val="a3"/>
        <w:rPr>
          <w:spacing w:val="0"/>
        </w:rPr>
      </w:pPr>
      <w:r>
        <w:rPr>
          <w:rFonts w:ascii="ＭＳ 明朝" w:hAnsi="ＭＳ 明朝" w:hint="eastAsia"/>
        </w:rPr>
        <w:t>３　事業者は、前項の損害賠償のために、損害賠償責任保険に加入する。</w:t>
      </w:r>
    </w:p>
    <w:p w:rsidR="003E0FFB" w:rsidRDefault="003E0FFB">
      <w:pPr>
        <w:pStyle w:val="a3"/>
        <w:rPr>
          <w:spacing w:val="0"/>
        </w:rPr>
      </w:pP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（虐待防止のための措置）</w:t>
      </w:r>
    </w:p>
    <w:p w:rsidR="003E0FFB" w:rsidRDefault="003E0FFB">
      <w:pPr>
        <w:pStyle w:val="a3"/>
        <w:rPr>
          <w:spacing w:val="0"/>
        </w:rPr>
      </w:pPr>
      <w:r>
        <w:rPr>
          <w:rFonts w:ascii="ＭＳ 明朝" w:hAnsi="ＭＳ 明朝" w:hint="eastAsia"/>
        </w:rPr>
        <w:t>第10条</w:t>
      </w:r>
      <w:r>
        <w:rPr>
          <w:rFonts w:ascii="ＭＳ 明朝" w:hAnsi="ＭＳ 明朝" w:hint="eastAsia"/>
          <w:spacing w:val="1"/>
        </w:rPr>
        <w:t xml:space="preserve">  </w:t>
      </w:r>
      <w:r>
        <w:rPr>
          <w:rFonts w:ascii="ＭＳ 明朝" w:hAnsi="ＭＳ 明朝" w:hint="eastAsia"/>
        </w:rPr>
        <w:t>事業者は、利用者の人権の擁護、虐待の防止等のため、次の措置を講じるもの</w:t>
      </w:r>
    </w:p>
    <w:p w:rsidR="003E0FFB" w:rsidRDefault="003E0FFB">
      <w:pPr>
        <w:pStyle w:val="a3"/>
        <w:rPr>
          <w:spacing w:val="0"/>
        </w:rPr>
      </w:pPr>
      <w:r>
        <w:rPr>
          <w:rFonts w:ascii="ＭＳ 明朝" w:hAnsi="ＭＳ 明朝" w:hint="eastAsia"/>
        </w:rPr>
        <w:t xml:space="preserve">　とする。</w:t>
      </w:r>
    </w:p>
    <w:p w:rsidR="003E0FFB" w:rsidRDefault="003E0FFB">
      <w:pPr>
        <w:pStyle w:val="a3"/>
        <w:rPr>
          <w:spacing w:val="0"/>
        </w:rPr>
      </w:pPr>
      <w:r>
        <w:rPr>
          <w:rFonts w:ascii="ＭＳ 明朝" w:hAnsi="ＭＳ 明朝" w:hint="eastAsia"/>
        </w:rPr>
        <w:t xml:space="preserve">　(1)</w:t>
      </w:r>
      <w:r>
        <w:rPr>
          <w:rFonts w:ascii="ＭＳ 明朝" w:hAnsi="ＭＳ 明朝" w:hint="eastAsia"/>
          <w:spacing w:val="1"/>
        </w:rPr>
        <w:t xml:space="preserve"> </w:t>
      </w:r>
      <w:r>
        <w:rPr>
          <w:rFonts w:ascii="ＭＳ 明朝" w:hAnsi="ＭＳ 明朝" w:hint="eastAsia"/>
        </w:rPr>
        <w:t>虐待の防止に関する責任者の選定</w:t>
      </w:r>
    </w:p>
    <w:p w:rsidR="003E0FFB" w:rsidRDefault="003E0FFB">
      <w:pPr>
        <w:pStyle w:val="a3"/>
        <w:rPr>
          <w:spacing w:val="0"/>
        </w:rPr>
      </w:pPr>
      <w:r>
        <w:rPr>
          <w:rFonts w:ascii="ＭＳ 明朝" w:hAnsi="ＭＳ 明朝" w:hint="eastAsia"/>
        </w:rPr>
        <w:t xml:space="preserve">　(2)</w:t>
      </w:r>
      <w:r>
        <w:rPr>
          <w:rFonts w:ascii="ＭＳ 明朝" w:hAnsi="ＭＳ 明朝" w:hint="eastAsia"/>
          <w:spacing w:val="1"/>
        </w:rPr>
        <w:t xml:space="preserve"> </w:t>
      </w:r>
      <w:r>
        <w:rPr>
          <w:rFonts w:ascii="ＭＳ 明朝" w:hAnsi="ＭＳ 明朝" w:hint="eastAsia"/>
        </w:rPr>
        <w:t>従業者に対する虐待の防止を啓発、普及するための研修の実施</w:t>
      </w:r>
    </w:p>
    <w:p w:rsidR="003E0FFB" w:rsidRDefault="003E0FFB">
      <w:pPr>
        <w:pStyle w:val="a3"/>
        <w:rPr>
          <w:spacing w:val="0"/>
        </w:rPr>
      </w:pPr>
      <w:r>
        <w:rPr>
          <w:rFonts w:ascii="ＭＳ 明朝" w:hAnsi="ＭＳ 明朝" w:hint="eastAsia"/>
        </w:rPr>
        <w:t xml:space="preserve">　(3)</w:t>
      </w:r>
      <w:r>
        <w:rPr>
          <w:rFonts w:ascii="ＭＳ 明朝" w:hAnsi="ＭＳ 明朝" w:hint="eastAsia"/>
          <w:spacing w:val="1"/>
        </w:rPr>
        <w:t xml:space="preserve"> </w:t>
      </w:r>
      <w:r>
        <w:rPr>
          <w:rFonts w:ascii="ＭＳ 明朝" w:hAnsi="ＭＳ 明朝" w:hint="eastAsia"/>
        </w:rPr>
        <w:t>その他の虐待防止のために必要な措置</w:t>
      </w:r>
    </w:p>
    <w:p w:rsidR="003E0FFB" w:rsidRDefault="003E0FFB">
      <w:pPr>
        <w:pStyle w:val="a3"/>
        <w:rPr>
          <w:spacing w:val="0"/>
        </w:rPr>
      </w:pPr>
      <w:r>
        <w:rPr>
          <w:rFonts w:ascii="ＭＳ 明朝" w:hAnsi="ＭＳ 明朝" w:hint="eastAsia"/>
        </w:rPr>
        <w:t>２　事業者は、居宅療養管理指導等の提供に当たり、当該事業所の従業者又は養護者</w:t>
      </w:r>
    </w:p>
    <w:p w:rsidR="003E0FFB" w:rsidRDefault="003E0FFB">
      <w:pPr>
        <w:pStyle w:val="a3"/>
        <w:rPr>
          <w:spacing w:val="0"/>
        </w:rPr>
      </w:pPr>
      <w:r>
        <w:rPr>
          <w:rFonts w:ascii="ＭＳ 明朝" w:hAnsi="ＭＳ 明朝" w:hint="eastAsia"/>
        </w:rPr>
        <w:t xml:space="preserve">　（利用者の家族等高齢者を現に養護する者）により虐待を受けたと思われる利用者を</w:t>
      </w:r>
    </w:p>
    <w:p w:rsidR="003E0FFB" w:rsidRDefault="003E0FFB">
      <w:pPr>
        <w:pStyle w:val="a3"/>
        <w:rPr>
          <w:spacing w:val="0"/>
        </w:rPr>
      </w:pPr>
      <w:r>
        <w:rPr>
          <w:rFonts w:ascii="ＭＳ 明朝" w:hAnsi="ＭＳ 明朝" w:hint="eastAsia"/>
        </w:rPr>
        <w:t xml:space="preserve">　発見した場合は、速やかに、これを市町村に通報するものとする。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（成年後見制度の活用支援）</w:t>
      </w:r>
    </w:p>
    <w:p w:rsidR="003E0FFB" w:rsidRDefault="003E0FFB">
      <w:pPr>
        <w:pStyle w:val="a3"/>
        <w:rPr>
          <w:spacing w:val="0"/>
        </w:rPr>
      </w:pPr>
      <w:r>
        <w:rPr>
          <w:rFonts w:ascii="ＭＳ 明朝" w:hAnsi="ＭＳ 明朝" w:hint="eastAsia"/>
        </w:rPr>
        <w:t>第11条</w:t>
      </w:r>
      <w:r>
        <w:rPr>
          <w:rFonts w:ascii="ＭＳ 明朝" w:hAnsi="ＭＳ 明朝" w:hint="eastAsia"/>
          <w:spacing w:val="1"/>
        </w:rPr>
        <w:t xml:space="preserve">  </w:t>
      </w:r>
      <w:r>
        <w:rPr>
          <w:rFonts w:ascii="ＭＳ 明朝" w:hAnsi="ＭＳ 明朝" w:hint="eastAsia"/>
        </w:rPr>
        <w:t>事業者は、適正な契約手続等を行うため、必要に応じ、成年後見制度の利用方</w:t>
      </w:r>
    </w:p>
    <w:p w:rsidR="003E0FFB" w:rsidRDefault="003E0FFB">
      <w:pPr>
        <w:pStyle w:val="a3"/>
        <w:rPr>
          <w:spacing w:val="0"/>
        </w:rPr>
      </w:pPr>
      <w:r>
        <w:rPr>
          <w:rFonts w:ascii="ＭＳ 明朝" w:hAnsi="ＭＳ 明朝" w:hint="eastAsia"/>
        </w:rPr>
        <w:t xml:space="preserve">　法や関係機関の紹介など、成年後見制度を活用できるように支援を行うものとする。</w:t>
      </w:r>
    </w:p>
    <w:p w:rsidR="003E0FFB" w:rsidRDefault="003E0FFB">
      <w:pPr>
        <w:pStyle w:val="a3"/>
        <w:rPr>
          <w:spacing w:val="0"/>
        </w:rPr>
      </w:pP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（苦情解決体制の整備）</w:t>
      </w:r>
    </w:p>
    <w:p w:rsidR="003E0FFB" w:rsidRDefault="003E0FFB">
      <w:pPr>
        <w:pStyle w:val="a3"/>
        <w:rPr>
          <w:spacing w:val="0"/>
        </w:rPr>
      </w:pPr>
      <w:r>
        <w:rPr>
          <w:rFonts w:ascii="ＭＳ 明朝" w:hAnsi="ＭＳ 明朝" w:hint="eastAsia"/>
        </w:rPr>
        <w:t>第12条</w:t>
      </w:r>
      <w:r>
        <w:rPr>
          <w:rFonts w:ascii="ＭＳ 明朝" w:hAnsi="ＭＳ 明朝" w:hint="eastAsia"/>
          <w:spacing w:val="1"/>
        </w:rPr>
        <w:t xml:space="preserve">  </w:t>
      </w:r>
      <w:r>
        <w:rPr>
          <w:rFonts w:ascii="ＭＳ 明朝" w:hAnsi="ＭＳ 明朝" w:hint="eastAsia"/>
        </w:rPr>
        <w:t>事業者は、居宅療養管理指導等の提供に係る利用者からの苦情に迅速かつ適切</w:t>
      </w:r>
    </w:p>
    <w:p w:rsidR="003E0FFB" w:rsidRDefault="003E0FFB">
      <w:pPr>
        <w:pStyle w:val="a3"/>
        <w:rPr>
          <w:spacing w:val="0"/>
        </w:rPr>
      </w:pPr>
      <w:r>
        <w:rPr>
          <w:rFonts w:ascii="ＭＳ 明朝" w:hAnsi="ＭＳ 明朝" w:hint="eastAsia"/>
        </w:rPr>
        <w:t xml:space="preserve">　に対応するために、必要な措置を講ずるものとする。</w:t>
      </w:r>
    </w:p>
    <w:p w:rsidR="003E0FFB" w:rsidRDefault="003E0FFB">
      <w:pPr>
        <w:pStyle w:val="a3"/>
        <w:rPr>
          <w:spacing w:val="0"/>
        </w:rPr>
      </w:pPr>
      <w:r>
        <w:rPr>
          <w:rFonts w:ascii="ＭＳ 明朝" w:hAnsi="ＭＳ 明朝" w:hint="eastAsia"/>
        </w:rPr>
        <w:t>２　事業者は、居宅療養管理指導等の提供に関し、法第２３条の規定により市町村が行</w:t>
      </w:r>
    </w:p>
    <w:p w:rsidR="003E0FFB" w:rsidRDefault="003E0FFB">
      <w:pPr>
        <w:pStyle w:val="a3"/>
        <w:rPr>
          <w:spacing w:val="0"/>
        </w:rPr>
      </w:pPr>
      <w:r>
        <w:rPr>
          <w:rFonts w:ascii="ＭＳ 明朝" w:hAnsi="ＭＳ 明朝" w:hint="eastAsia"/>
        </w:rPr>
        <w:t xml:space="preserve">　う文書その他の物件の提出若しくは提示の求め又は当該市町村の職員からの質問若し</w:t>
      </w:r>
    </w:p>
    <w:p w:rsidR="003E0FFB" w:rsidRDefault="003E0FFB">
      <w:pPr>
        <w:pStyle w:val="a3"/>
        <w:rPr>
          <w:spacing w:val="0"/>
        </w:rPr>
      </w:pPr>
      <w:r>
        <w:rPr>
          <w:rFonts w:ascii="ＭＳ 明朝" w:hAnsi="ＭＳ 明朝" w:hint="eastAsia"/>
        </w:rPr>
        <w:t xml:space="preserve">　くは照会に応じ、及び市町村が行う調査に協力するとともに、市町村から指導又は助</w:t>
      </w:r>
    </w:p>
    <w:p w:rsidR="003E0FFB" w:rsidRDefault="003E0FFB">
      <w:pPr>
        <w:pStyle w:val="a3"/>
        <w:rPr>
          <w:spacing w:val="0"/>
        </w:rPr>
      </w:pPr>
      <w:r>
        <w:rPr>
          <w:rFonts w:ascii="ＭＳ 明朝" w:hAnsi="ＭＳ 明朝" w:hint="eastAsia"/>
        </w:rPr>
        <w:t xml:space="preserve">　言を受けた場合は、当該指導又は助言に従って必要な改善を行うものとする。</w:t>
      </w:r>
    </w:p>
    <w:p w:rsidR="003E0FFB" w:rsidRDefault="003E0FFB">
      <w:pPr>
        <w:pStyle w:val="a3"/>
        <w:rPr>
          <w:spacing w:val="0"/>
        </w:rPr>
      </w:pPr>
      <w:r>
        <w:rPr>
          <w:rFonts w:ascii="ＭＳ 明朝" w:hAnsi="ＭＳ 明朝" w:hint="eastAsia"/>
        </w:rPr>
        <w:t>３　事業者は、提供した居宅療養管理指導等に係る利用者からの苦情に関して国民健康</w:t>
      </w:r>
    </w:p>
    <w:p w:rsidR="003E0FFB" w:rsidRDefault="003E0FFB">
      <w:pPr>
        <w:pStyle w:val="a3"/>
        <w:rPr>
          <w:spacing w:val="0"/>
        </w:rPr>
      </w:pPr>
      <w:r>
        <w:rPr>
          <w:rFonts w:ascii="ＭＳ 明朝" w:hAnsi="ＭＳ 明朝" w:hint="eastAsia"/>
        </w:rPr>
        <w:t xml:space="preserve">　保険団体連合会の調査に協力するとともに、国民健康保険団体連合会から指導又は助</w:t>
      </w:r>
    </w:p>
    <w:p w:rsidR="003E0FFB" w:rsidRDefault="003E0FFB">
      <w:pPr>
        <w:pStyle w:val="a3"/>
        <w:rPr>
          <w:spacing w:val="0"/>
        </w:rPr>
      </w:pPr>
      <w:r>
        <w:rPr>
          <w:rFonts w:ascii="ＭＳ 明朝" w:hAnsi="ＭＳ 明朝" w:hint="eastAsia"/>
        </w:rPr>
        <w:t xml:space="preserve">　言を受けた場合は、当該指導又は助言に従って必要な改善を行うものとする。</w:t>
      </w:r>
    </w:p>
    <w:p w:rsidR="003E0FFB" w:rsidRDefault="003E0FFB">
      <w:pPr>
        <w:pStyle w:val="a3"/>
        <w:rPr>
          <w:spacing w:val="0"/>
        </w:rPr>
      </w:pPr>
    </w:p>
    <w:p w:rsidR="003E0FFB" w:rsidRDefault="003E0FFB">
      <w:pPr>
        <w:pStyle w:val="a3"/>
        <w:rPr>
          <w:spacing w:val="0"/>
        </w:rPr>
      </w:pPr>
      <w:r>
        <w:rPr>
          <w:rFonts w:ascii="ＭＳ 明朝" w:hAnsi="ＭＳ 明朝" w:hint="eastAsia"/>
          <w:spacing w:val="1"/>
        </w:rPr>
        <w:t xml:space="preserve">  </w:t>
      </w:r>
      <w:r>
        <w:rPr>
          <w:rFonts w:ascii="ＭＳ 明朝" w:hAnsi="ＭＳ 明朝" w:hint="eastAsia"/>
        </w:rPr>
        <w:t>（個人情報の保護）</w:t>
      </w:r>
    </w:p>
    <w:p w:rsidR="003E0FFB" w:rsidRDefault="003E0FFB">
      <w:pPr>
        <w:pStyle w:val="a3"/>
        <w:rPr>
          <w:spacing w:val="0"/>
        </w:rPr>
      </w:pPr>
      <w:r>
        <w:rPr>
          <w:rFonts w:ascii="ＭＳ 明朝" w:hAnsi="ＭＳ 明朝" w:hint="eastAsia"/>
        </w:rPr>
        <w:t>第13条</w:t>
      </w:r>
      <w:r>
        <w:rPr>
          <w:rFonts w:ascii="ＭＳ 明朝" w:hAnsi="ＭＳ 明朝" w:hint="eastAsia"/>
          <w:spacing w:val="1"/>
        </w:rPr>
        <w:t xml:space="preserve">  </w:t>
      </w:r>
      <w:r>
        <w:rPr>
          <w:rFonts w:ascii="ＭＳ 明朝" w:hAnsi="ＭＳ 明朝" w:hint="eastAsia"/>
        </w:rPr>
        <w:t>事業者は、利用者及びその家族の個人情報について「個人情報の保護に関する</w:t>
      </w:r>
    </w:p>
    <w:p w:rsidR="003E0FFB" w:rsidRDefault="003E0FFB">
      <w:pPr>
        <w:pStyle w:val="a3"/>
        <w:rPr>
          <w:spacing w:val="0"/>
        </w:rPr>
      </w:pPr>
      <w:r>
        <w:rPr>
          <w:rFonts w:ascii="ＭＳ 明朝" w:hAnsi="ＭＳ 明朝" w:hint="eastAsia"/>
        </w:rPr>
        <w:t xml:space="preserve">　法律」及び厚生労働省が策定した「医療・介護関係事業者における個人情報の適切な</w:t>
      </w:r>
    </w:p>
    <w:p w:rsidR="003E0FFB" w:rsidRDefault="003E0FFB">
      <w:pPr>
        <w:pStyle w:val="a3"/>
        <w:rPr>
          <w:spacing w:val="0"/>
        </w:rPr>
      </w:pPr>
      <w:r>
        <w:rPr>
          <w:rFonts w:ascii="ＭＳ 明朝" w:hAnsi="ＭＳ 明朝" w:hint="eastAsia"/>
        </w:rPr>
        <w:t xml:space="preserve">　取扱いのためのガイドライン」を遵守し適切な取扱いに努める。また、利用者及びそ</w:t>
      </w:r>
    </w:p>
    <w:p w:rsidR="003E0FFB" w:rsidRDefault="003E0FFB">
      <w:pPr>
        <w:pStyle w:val="a3"/>
        <w:rPr>
          <w:spacing w:val="0"/>
        </w:rPr>
      </w:pPr>
      <w:r>
        <w:rPr>
          <w:rFonts w:ascii="ＭＳ 明朝" w:hAnsi="ＭＳ 明朝" w:hint="eastAsia"/>
        </w:rPr>
        <w:t xml:space="preserve">　の家族の個人情報の利用に際しては、利用者及びその家族からそれぞれ同意を得るも</w:t>
      </w:r>
    </w:p>
    <w:p w:rsidR="003E0FFB" w:rsidRDefault="003E0FFB">
      <w:pPr>
        <w:pStyle w:val="a3"/>
        <w:rPr>
          <w:spacing w:val="0"/>
        </w:rPr>
      </w:pPr>
      <w:r>
        <w:rPr>
          <w:rFonts w:ascii="ＭＳ 明朝" w:hAnsi="ＭＳ 明朝" w:hint="eastAsia"/>
        </w:rPr>
        <w:t xml:space="preserve">　のとする。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（その他運営に関する重要事項）</w:t>
      </w:r>
    </w:p>
    <w:p w:rsidR="003E0FFB" w:rsidRDefault="003E0FFB">
      <w:pPr>
        <w:pStyle w:val="a3"/>
        <w:rPr>
          <w:spacing w:val="0"/>
        </w:rPr>
      </w:pPr>
      <w:r>
        <w:rPr>
          <w:rFonts w:ascii="ＭＳ 明朝" w:hAnsi="ＭＳ 明朝" w:hint="eastAsia"/>
        </w:rPr>
        <w:t>第14条</w:t>
      </w:r>
      <w:r>
        <w:rPr>
          <w:rFonts w:ascii="ＭＳ 明朝" w:hAnsi="ＭＳ 明朝" w:hint="eastAsia"/>
          <w:spacing w:val="1"/>
        </w:rPr>
        <w:t xml:space="preserve">  </w:t>
      </w:r>
      <w:r>
        <w:rPr>
          <w:rFonts w:ascii="ＭＳ 明朝" w:hAnsi="ＭＳ 明朝" w:hint="eastAsia"/>
        </w:rPr>
        <w:t>その他運営に関する重要事項は、次のとおりとする。</w:t>
      </w:r>
    </w:p>
    <w:p w:rsidR="003E0FFB" w:rsidRDefault="003E0FFB">
      <w:pPr>
        <w:pStyle w:val="a3"/>
        <w:rPr>
          <w:spacing w:val="0"/>
        </w:rPr>
      </w:pPr>
      <w:r>
        <w:rPr>
          <w:rFonts w:ascii="ＭＳ 明朝" w:hAnsi="ＭＳ 明朝" w:hint="eastAsia"/>
        </w:rPr>
        <w:t>１　事業者は、従業者の資質の向上のために研修の機会を設ける。</w:t>
      </w:r>
    </w:p>
    <w:p w:rsidR="003E0FFB" w:rsidRDefault="003E0FFB">
      <w:pPr>
        <w:pStyle w:val="a3"/>
        <w:rPr>
          <w:spacing w:val="0"/>
        </w:rPr>
      </w:pPr>
      <w:r>
        <w:rPr>
          <w:rFonts w:ascii="ＭＳ 明朝" w:hAnsi="ＭＳ 明朝" w:hint="eastAsia"/>
        </w:rPr>
        <w:t>２　従業者は、業務上知り得た利用者又はその家族の秘密を保持する。</w:t>
      </w:r>
    </w:p>
    <w:p w:rsidR="003E0FFB" w:rsidRDefault="003E0FFB">
      <w:pPr>
        <w:pStyle w:val="a3"/>
        <w:rPr>
          <w:spacing w:val="0"/>
        </w:rPr>
      </w:pPr>
      <w:r>
        <w:rPr>
          <w:rFonts w:ascii="ＭＳ 明朝" w:hAnsi="ＭＳ 明朝" w:hint="eastAsia"/>
        </w:rPr>
        <w:t>３　従業者であった者に、業務上知り得た利用者又はその家族の秘密を保持させるため、</w:t>
      </w:r>
    </w:p>
    <w:p w:rsidR="003E0FFB" w:rsidRDefault="003E0FFB">
      <w:pPr>
        <w:pStyle w:val="a3"/>
        <w:rPr>
          <w:spacing w:val="0"/>
        </w:rPr>
      </w:pPr>
      <w:r>
        <w:rPr>
          <w:rFonts w:ascii="ＭＳ 明朝" w:hAnsi="ＭＳ 明朝" w:hint="eastAsia"/>
        </w:rPr>
        <w:t xml:space="preserve">　従業者でなくなった後においてもこれらの秘密を保持するべき旨を、従業者との雇用</w:t>
      </w:r>
    </w:p>
    <w:p w:rsidR="003E0FFB" w:rsidRDefault="003E0FFB">
      <w:pPr>
        <w:pStyle w:val="a3"/>
        <w:rPr>
          <w:spacing w:val="0"/>
        </w:rPr>
      </w:pPr>
      <w:r>
        <w:rPr>
          <w:rFonts w:ascii="ＭＳ 明朝" w:hAnsi="ＭＳ 明朝" w:hint="eastAsia"/>
        </w:rPr>
        <w:t xml:space="preserve">　契約の内容とする。</w:t>
      </w:r>
    </w:p>
    <w:p w:rsidR="003E0FFB" w:rsidRDefault="003E0FFB">
      <w:pPr>
        <w:pStyle w:val="a3"/>
        <w:rPr>
          <w:spacing w:val="0"/>
        </w:rPr>
      </w:pPr>
      <w:r>
        <w:rPr>
          <w:rFonts w:ascii="ＭＳ 明朝" w:hAnsi="ＭＳ 明朝" w:hint="eastAsia"/>
        </w:rPr>
        <w:t>４　事業者は、居宅療養管理指導等の提供に関する記録を整備し、その完結の日から５</w:t>
      </w:r>
    </w:p>
    <w:p w:rsidR="003E0FFB" w:rsidRDefault="003E0FFB">
      <w:pPr>
        <w:pStyle w:val="a3"/>
        <w:rPr>
          <w:spacing w:val="0"/>
        </w:rPr>
      </w:pPr>
      <w:r>
        <w:rPr>
          <w:rFonts w:ascii="ＭＳ 明朝" w:hAnsi="ＭＳ 明朝" w:hint="eastAsia"/>
        </w:rPr>
        <w:t xml:space="preserve">　年間保存するものとする。</w:t>
      </w:r>
    </w:p>
    <w:p w:rsidR="003E0FFB" w:rsidRDefault="003E0FFB">
      <w:pPr>
        <w:pStyle w:val="a3"/>
        <w:rPr>
          <w:spacing w:val="0"/>
        </w:rPr>
      </w:pPr>
      <w:r>
        <w:rPr>
          <w:rFonts w:ascii="ＭＳ 明朝" w:hAnsi="ＭＳ 明朝" w:hint="eastAsia"/>
        </w:rPr>
        <w:t>５　この規程に定める事項のほか、運営に関する重要事項は医療法人○○会が定めるも</w:t>
      </w:r>
    </w:p>
    <w:p w:rsidR="003E0FFB" w:rsidRDefault="003E0FFB">
      <w:pPr>
        <w:pStyle w:val="a3"/>
        <w:rPr>
          <w:spacing w:val="0"/>
        </w:rPr>
      </w:pPr>
      <w:r>
        <w:rPr>
          <w:rFonts w:ascii="ＭＳ 明朝" w:hAnsi="ＭＳ 明朝" w:hint="eastAsia"/>
        </w:rPr>
        <w:t xml:space="preserve">　のとする。</w:t>
      </w:r>
    </w:p>
    <w:p w:rsidR="003E0FFB" w:rsidRDefault="003E0FFB">
      <w:pPr>
        <w:pStyle w:val="a3"/>
        <w:rPr>
          <w:spacing w:val="0"/>
        </w:rPr>
      </w:pPr>
    </w:p>
    <w:p w:rsidR="003E0FFB" w:rsidRDefault="003E0FFB">
      <w:pPr>
        <w:pStyle w:val="a3"/>
        <w:rPr>
          <w:spacing w:val="0"/>
        </w:rPr>
      </w:pPr>
      <w:r>
        <w:rPr>
          <w:rFonts w:ascii="ＭＳ 明朝" w:hAnsi="ＭＳ 明朝" w:hint="eastAsia"/>
        </w:rPr>
        <w:t xml:space="preserve">　（附則）</w:t>
      </w:r>
    </w:p>
    <w:p w:rsidR="003E0FFB" w:rsidRDefault="003E0FFB">
      <w:pPr>
        <w:pStyle w:val="a3"/>
        <w:rPr>
          <w:spacing w:val="0"/>
        </w:rPr>
      </w:pPr>
      <w:r>
        <w:rPr>
          <w:rFonts w:ascii="ＭＳ 明朝" w:hAnsi="ＭＳ 明朝" w:hint="eastAsia"/>
        </w:rPr>
        <w:t xml:space="preserve">　この規程は、平成○年○月○日から施行する。</w:t>
      </w:r>
    </w:p>
    <w:p w:rsidR="003E0FFB" w:rsidRPr="00433709" w:rsidRDefault="003E0FFB">
      <w:pPr>
        <w:pStyle w:val="a3"/>
        <w:rPr>
          <w:spacing w:val="0"/>
        </w:rPr>
      </w:pPr>
      <w:bookmarkStart w:id="0" w:name="_GoBack"/>
      <w:bookmarkEnd w:id="0"/>
    </w:p>
    <w:sectPr w:rsidR="003E0FFB" w:rsidRPr="00433709" w:rsidSect="003E0FFB">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51" w:rsidRDefault="00994751" w:rsidP="00EE258C">
      <w:r>
        <w:separator/>
      </w:r>
    </w:p>
  </w:endnote>
  <w:endnote w:type="continuationSeparator" w:id="0">
    <w:p w:rsidR="00994751" w:rsidRDefault="00994751" w:rsidP="00EE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51" w:rsidRDefault="00994751" w:rsidP="00EE258C">
      <w:r>
        <w:separator/>
      </w:r>
    </w:p>
  </w:footnote>
  <w:footnote w:type="continuationSeparator" w:id="0">
    <w:p w:rsidR="00994751" w:rsidRDefault="00994751" w:rsidP="00EE2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FB"/>
    <w:rsid w:val="000346AC"/>
    <w:rsid w:val="000408C8"/>
    <w:rsid w:val="003734F9"/>
    <w:rsid w:val="003E0FFB"/>
    <w:rsid w:val="00433709"/>
    <w:rsid w:val="00994751"/>
    <w:rsid w:val="00DF7DDF"/>
    <w:rsid w:val="00EE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EE258C"/>
    <w:pPr>
      <w:tabs>
        <w:tab w:val="center" w:pos="4252"/>
        <w:tab w:val="right" w:pos="8504"/>
      </w:tabs>
      <w:snapToGrid w:val="0"/>
    </w:pPr>
  </w:style>
  <w:style w:type="character" w:customStyle="1" w:styleId="a5">
    <w:name w:val="ヘッダー (文字)"/>
    <w:basedOn w:val="a0"/>
    <w:link w:val="a4"/>
    <w:uiPriority w:val="99"/>
    <w:rsid w:val="00EE258C"/>
  </w:style>
  <w:style w:type="paragraph" w:styleId="a6">
    <w:name w:val="footer"/>
    <w:basedOn w:val="a"/>
    <w:link w:val="a7"/>
    <w:uiPriority w:val="99"/>
    <w:unhideWhenUsed/>
    <w:rsid w:val="00EE258C"/>
    <w:pPr>
      <w:tabs>
        <w:tab w:val="center" w:pos="4252"/>
        <w:tab w:val="right" w:pos="8504"/>
      </w:tabs>
      <w:snapToGrid w:val="0"/>
    </w:pPr>
  </w:style>
  <w:style w:type="character" w:customStyle="1" w:styleId="a7">
    <w:name w:val="フッター (文字)"/>
    <w:basedOn w:val="a0"/>
    <w:link w:val="a6"/>
    <w:uiPriority w:val="99"/>
    <w:rsid w:val="00EE258C"/>
  </w:style>
  <w:style w:type="paragraph" w:styleId="a8">
    <w:name w:val="Balloon Text"/>
    <w:basedOn w:val="a"/>
    <w:link w:val="a9"/>
    <w:uiPriority w:val="99"/>
    <w:semiHidden/>
    <w:unhideWhenUsed/>
    <w:rsid w:val="000408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8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EE258C"/>
    <w:pPr>
      <w:tabs>
        <w:tab w:val="center" w:pos="4252"/>
        <w:tab w:val="right" w:pos="8504"/>
      </w:tabs>
      <w:snapToGrid w:val="0"/>
    </w:pPr>
  </w:style>
  <w:style w:type="character" w:customStyle="1" w:styleId="a5">
    <w:name w:val="ヘッダー (文字)"/>
    <w:basedOn w:val="a0"/>
    <w:link w:val="a4"/>
    <w:uiPriority w:val="99"/>
    <w:rsid w:val="00EE258C"/>
  </w:style>
  <w:style w:type="paragraph" w:styleId="a6">
    <w:name w:val="footer"/>
    <w:basedOn w:val="a"/>
    <w:link w:val="a7"/>
    <w:uiPriority w:val="99"/>
    <w:unhideWhenUsed/>
    <w:rsid w:val="00EE258C"/>
    <w:pPr>
      <w:tabs>
        <w:tab w:val="center" w:pos="4252"/>
        <w:tab w:val="right" w:pos="8504"/>
      </w:tabs>
      <w:snapToGrid w:val="0"/>
    </w:pPr>
  </w:style>
  <w:style w:type="character" w:customStyle="1" w:styleId="a7">
    <w:name w:val="フッター (文字)"/>
    <w:basedOn w:val="a0"/>
    <w:link w:val="a6"/>
    <w:uiPriority w:val="99"/>
    <w:rsid w:val="00EE258C"/>
  </w:style>
  <w:style w:type="paragraph" w:styleId="a8">
    <w:name w:val="Balloon Text"/>
    <w:basedOn w:val="a"/>
    <w:link w:val="a9"/>
    <w:uiPriority w:val="99"/>
    <w:semiHidden/>
    <w:unhideWhenUsed/>
    <w:rsid w:val="000408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2039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3</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2</cp:revision>
  <cp:lastPrinted>2015-03-11T13:33:00Z</cp:lastPrinted>
  <dcterms:created xsi:type="dcterms:W3CDTF">2016-03-02T04:39:00Z</dcterms:created>
  <dcterms:modified xsi:type="dcterms:W3CDTF">2016-03-02T04:39:00Z</dcterms:modified>
</cp:coreProperties>
</file>