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0A6" w:rsidRPr="00234E5C" w:rsidRDefault="009848E5" w:rsidP="0040467D">
      <w:pPr>
        <w:ind w:firstLineChars="100" w:firstLine="232"/>
        <w:jc w:val="center"/>
        <w:rPr>
          <w:rFonts w:ascii="HGｺﾞｼｯｸM" w:eastAsia="HGｺﾞｼｯｸM"/>
          <w:color w:val="000000"/>
          <w:sz w:val="24"/>
        </w:rPr>
      </w:pPr>
      <w:bookmarkStart w:id="0" w:name="_GoBack"/>
      <w:bookmarkEnd w:id="0"/>
      <w:r w:rsidRPr="00234E5C">
        <w:rPr>
          <w:rFonts w:ascii="HGｺﾞｼｯｸM" w:eastAsia="HGｺﾞｼｯｸM" w:hint="eastAsia"/>
          <w:color w:val="000000"/>
          <w:sz w:val="24"/>
        </w:rPr>
        <w:t>指定</w:t>
      </w:r>
      <w:r w:rsidR="0040467D" w:rsidRPr="00234E5C">
        <w:rPr>
          <w:rFonts w:ascii="HGｺﾞｼｯｸM" w:eastAsia="HGｺﾞｼｯｸM" w:hint="eastAsia"/>
          <w:color w:val="000000"/>
          <w:sz w:val="24"/>
        </w:rPr>
        <w:t>通所介護</w:t>
      </w:r>
      <w:r w:rsidR="009920CA" w:rsidRPr="00234E5C">
        <w:rPr>
          <w:rFonts w:ascii="HGｺﾞｼｯｸM" w:eastAsia="HGｺﾞｼｯｸM" w:hint="eastAsia"/>
          <w:color w:val="000000"/>
          <w:sz w:val="24"/>
        </w:rPr>
        <w:t>及び第一号通所事業</w:t>
      </w:r>
      <w:r w:rsidR="00EE30A6" w:rsidRPr="00234E5C">
        <w:rPr>
          <w:rFonts w:ascii="HGｺﾞｼｯｸM" w:eastAsia="HGｺﾞｼｯｸM" w:hint="eastAsia"/>
          <w:color w:val="000000"/>
          <w:sz w:val="24"/>
        </w:rPr>
        <w:t>を併せて行う場合の運営規程（参考例）</w:t>
      </w:r>
    </w:p>
    <w:p w:rsidR="00951ADB" w:rsidRPr="00234E5C" w:rsidRDefault="00951ADB" w:rsidP="00B513DD">
      <w:pPr>
        <w:ind w:firstLineChars="100" w:firstLine="232"/>
        <w:rPr>
          <w:rFonts w:ascii="HGｺﾞｼｯｸM" w:eastAsia="HGｺﾞｼｯｸM"/>
          <w:color w:val="000000"/>
          <w:sz w:val="24"/>
        </w:rPr>
      </w:pPr>
    </w:p>
    <w:p w:rsidR="00EE30A6" w:rsidRPr="00234E5C" w:rsidRDefault="00EE30A6" w:rsidP="00EE30A6">
      <w:pPr>
        <w:jc w:val="center"/>
        <w:rPr>
          <w:rFonts w:ascii="HGｺﾞｼｯｸM" w:eastAsia="HGｺﾞｼｯｸM"/>
          <w:color w:val="000000"/>
          <w:sz w:val="24"/>
        </w:rPr>
      </w:pPr>
      <w:r w:rsidRPr="00234E5C">
        <w:rPr>
          <w:rFonts w:ascii="HGｺﾞｼｯｸM" w:eastAsia="HGｺﾞｼｯｸM" w:hint="eastAsia"/>
          <w:color w:val="000000"/>
          <w:sz w:val="24"/>
        </w:rPr>
        <w:t>○○デイサービスセンター運営規程</w:t>
      </w:r>
    </w:p>
    <w:p w:rsidR="00EE30A6" w:rsidRPr="00234E5C" w:rsidRDefault="00EE30A6" w:rsidP="00EE30A6">
      <w:pPr>
        <w:rPr>
          <w:rFonts w:ascii="HGｺﾞｼｯｸM" w:eastAsia="HGｺﾞｼｯｸM"/>
          <w:color w:val="000000"/>
          <w:sz w:val="24"/>
        </w:rPr>
      </w:pP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（事業の目的）</w:t>
      </w:r>
    </w:p>
    <w:p w:rsidR="00EE30A6" w:rsidRPr="00234E5C" w:rsidRDefault="00EE30A6" w:rsidP="00E670E5">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第１条　株式会社○○が開設する○○デイサー</w:t>
      </w:r>
      <w:r w:rsidR="009920CA" w:rsidRPr="00234E5C">
        <w:rPr>
          <w:rFonts w:ascii="HGｺﾞｼｯｸM" w:eastAsia="HGｺﾞｼｯｸM" w:hint="eastAsia"/>
          <w:color w:val="000000"/>
          <w:sz w:val="24"/>
        </w:rPr>
        <w:t>ビスセンター（以下「事業所」という。）が行う指定通所介護事業及び第一号</w:t>
      </w:r>
      <w:r w:rsidR="00DE1468" w:rsidRPr="00234E5C">
        <w:rPr>
          <w:rFonts w:ascii="HGｺﾞｼｯｸM" w:eastAsia="HGｺﾞｼｯｸM" w:hint="eastAsia"/>
          <w:color w:val="000000"/>
          <w:sz w:val="24"/>
        </w:rPr>
        <w:t>通所事業</w:t>
      </w:r>
      <w:r w:rsidRPr="00234E5C">
        <w:rPr>
          <w:rFonts w:ascii="HGｺﾞｼｯｸM" w:eastAsia="HGｺﾞｼｯｸM" w:hint="eastAsia"/>
          <w:color w:val="000000"/>
          <w:sz w:val="24"/>
        </w:rPr>
        <w:t>（以下「通所介護事業」という。）の適正な運営を確保するために人員及び管理運営に関する事項を定め、事</w:t>
      </w:r>
      <w:r w:rsidR="009920CA" w:rsidRPr="00234E5C">
        <w:rPr>
          <w:rFonts w:ascii="HGｺﾞｼｯｸM" w:eastAsia="HGｺﾞｼｯｸM" w:hint="eastAsia"/>
          <w:color w:val="000000"/>
          <w:sz w:val="24"/>
        </w:rPr>
        <w:t>業所におくべき従業者（以下「従業者」という。）が、要介護状態、</w:t>
      </w:r>
      <w:r w:rsidRPr="00234E5C">
        <w:rPr>
          <w:rFonts w:ascii="HGｺﾞｼｯｸM" w:eastAsia="HGｺﾞｼｯｸM" w:hint="eastAsia"/>
          <w:color w:val="000000"/>
          <w:sz w:val="24"/>
        </w:rPr>
        <w:t>要支援状態</w:t>
      </w:r>
      <w:r w:rsidR="009920CA" w:rsidRPr="00234E5C">
        <w:rPr>
          <w:rFonts w:ascii="HGｺﾞｼｯｸM" w:eastAsia="HGｺﾞｼｯｸM" w:hint="eastAsia"/>
          <w:color w:val="000000"/>
          <w:sz w:val="24"/>
        </w:rPr>
        <w:t>又は事業対象者</w:t>
      </w:r>
      <w:r w:rsidR="0087729A" w:rsidRPr="00234E5C">
        <w:rPr>
          <w:rFonts w:ascii="HGｺﾞｼｯｸM" w:eastAsia="HGｺﾞｼｯｸM" w:hint="eastAsia"/>
          <w:color w:val="000000"/>
          <w:sz w:val="24"/>
        </w:rPr>
        <w:t>で</w:t>
      </w:r>
      <w:r w:rsidR="009920CA" w:rsidRPr="00234E5C">
        <w:rPr>
          <w:rFonts w:ascii="HGｺﾞｼｯｸM" w:eastAsia="HGｺﾞｼｯｸM" w:hint="eastAsia"/>
          <w:color w:val="000000"/>
          <w:sz w:val="24"/>
        </w:rPr>
        <w:t>ある高齢者に対し、適正な指定通所介護及び第一号通所事業</w:t>
      </w:r>
      <w:r w:rsidRPr="00234E5C">
        <w:rPr>
          <w:rFonts w:ascii="HGｺﾞｼｯｸM" w:eastAsia="HGｺﾞｼｯｸM" w:hint="eastAsia"/>
          <w:color w:val="000000"/>
          <w:sz w:val="24"/>
        </w:rPr>
        <w:t>を提供することを目的とする。</w:t>
      </w:r>
    </w:p>
    <w:p w:rsidR="00EE30A6" w:rsidRPr="00234E5C" w:rsidRDefault="00EE30A6" w:rsidP="00EE30A6">
      <w:pPr>
        <w:rPr>
          <w:rFonts w:ascii="HGｺﾞｼｯｸM" w:eastAsia="HGｺﾞｼｯｸM"/>
          <w:color w:val="000000"/>
          <w:sz w:val="24"/>
        </w:rPr>
      </w:pP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（運営の方針）</w:t>
      </w:r>
    </w:p>
    <w:p w:rsidR="00EE30A6" w:rsidRPr="00234E5C" w:rsidRDefault="00EE30A6" w:rsidP="00E670E5">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 xml:space="preserve">第２条　</w:t>
      </w:r>
      <w:r w:rsidR="00DD0E64" w:rsidRPr="00234E5C">
        <w:rPr>
          <w:rFonts w:ascii="HGｺﾞｼｯｸM" w:eastAsia="HGｺﾞｼｯｸM" w:hint="eastAsia"/>
          <w:color w:val="000000"/>
          <w:sz w:val="24"/>
        </w:rPr>
        <w:t>指定通所介護の提供にあたっては、</w:t>
      </w:r>
      <w:r w:rsidRPr="00234E5C">
        <w:rPr>
          <w:rFonts w:ascii="HGｺﾞｼｯｸM" w:eastAsia="HGｺﾞｼｯｸM" w:hint="eastAsia"/>
          <w:color w:val="000000"/>
          <w:sz w:val="24"/>
        </w:rPr>
        <w:t>事業所の従事者は、その利用者が可能な限りその居宅において、その有する能力に応じ自立した日常生活を営むことができるよう</w:t>
      </w:r>
      <w:r w:rsidR="00AD1E9B" w:rsidRPr="00234E5C">
        <w:rPr>
          <w:rFonts w:ascii="HGｺﾞｼｯｸM" w:eastAsia="HGｺﾞｼｯｸM" w:hint="eastAsia"/>
          <w:color w:val="000000"/>
          <w:sz w:val="24"/>
        </w:rPr>
        <w:t>生活機能の維持又は向上を目指し</w:t>
      </w:r>
      <w:r w:rsidR="00BB74DF" w:rsidRPr="00234E5C">
        <w:rPr>
          <w:rFonts w:ascii="HGｺﾞｼｯｸM" w:eastAsia="HGｺﾞｼｯｸM" w:hint="eastAsia"/>
          <w:color w:val="000000"/>
          <w:sz w:val="24"/>
        </w:rPr>
        <w:t>、</w:t>
      </w:r>
      <w:r w:rsidR="00BD660F" w:rsidRPr="00234E5C">
        <w:rPr>
          <w:rFonts w:ascii="HGｺﾞｼｯｸM" w:eastAsia="HGｺﾞｼｯｸM" w:hint="eastAsia"/>
          <w:color w:val="000000"/>
          <w:sz w:val="24"/>
        </w:rPr>
        <w:t>また、</w:t>
      </w:r>
      <w:r w:rsidRPr="00234E5C">
        <w:rPr>
          <w:rFonts w:ascii="HGｺﾞｼｯｸM" w:eastAsia="HGｺﾞｼｯｸM" w:hint="eastAsia"/>
          <w:color w:val="000000"/>
          <w:sz w:val="24"/>
        </w:rPr>
        <w:t>利用者の社会的孤立感の解消及び心身の機能の維持並びに利用者の家族の身体的及び精神的負担の軽減を図るために、必要な日常生活上の世話及び機能訓練等の介護その他必要な援助を行う。</w:t>
      </w:r>
    </w:p>
    <w:p w:rsidR="00EE30A6" w:rsidRPr="00234E5C" w:rsidRDefault="00EE30A6" w:rsidP="00EE30A6">
      <w:pPr>
        <w:rPr>
          <w:rFonts w:ascii="HGｺﾞｼｯｸM" w:eastAsia="HGｺﾞｼｯｸM"/>
          <w:color w:val="000000"/>
          <w:sz w:val="24"/>
        </w:rPr>
      </w:pPr>
    </w:p>
    <w:p w:rsidR="00EE30A6" w:rsidRPr="00234E5C" w:rsidRDefault="00EE30A6" w:rsidP="00E670E5">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 xml:space="preserve">２　</w:t>
      </w:r>
      <w:r w:rsidR="00DD0E64" w:rsidRPr="00234E5C">
        <w:rPr>
          <w:rFonts w:ascii="HGｺﾞｼｯｸM" w:eastAsia="HGｺﾞｼｯｸM" w:hint="eastAsia"/>
          <w:color w:val="000000"/>
          <w:sz w:val="24"/>
        </w:rPr>
        <w:t>指定第一号通所事業の提供にあたっては、</w:t>
      </w:r>
      <w:r w:rsidRPr="00234E5C">
        <w:rPr>
          <w:rFonts w:ascii="HGｺﾞｼｯｸM" w:eastAsia="HGｺﾞｼｯｸM" w:hint="eastAsia"/>
          <w:color w:val="000000"/>
          <w:sz w:val="24"/>
        </w:rPr>
        <w:t>事業所の従事者は、その利用者が可能</w:t>
      </w:r>
      <w:r w:rsidR="00BD660F" w:rsidRPr="00234E5C">
        <w:rPr>
          <w:rFonts w:ascii="HGｺﾞｼｯｸM" w:eastAsia="HGｺﾞｼｯｸM" w:hint="eastAsia"/>
          <w:color w:val="000000"/>
          <w:sz w:val="24"/>
        </w:rPr>
        <w:t>な限りその居宅において、自立した日常生活を営むことができるよう</w:t>
      </w:r>
      <w:r w:rsidRPr="00234E5C">
        <w:rPr>
          <w:rFonts w:ascii="HGｺﾞｼｯｸM" w:eastAsia="HGｺﾞｼｯｸM" w:hint="eastAsia"/>
          <w:color w:val="000000"/>
          <w:sz w:val="24"/>
        </w:rPr>
        <w:t>、利用者の心身機能の維持回復を図り、もって利用者の生活機能の維持又は向上を目指すために、必要な日常生活上の世話及び機能訓練等の介護その他必要な援助を行う。</w:t>
      </w:r>
    </w:p>
    <w:p w:rsidR="00EE30A6" w:rsidRPr="00234E5C" w:rsidRDefault="00EE30A6" w:rsidP="00EE30A6">
      <w:pPr>
        <w:rPr>
          <w:rFonts w:ascii="HGｺﾞｼｯｸM" w:eastAsia="HGｺﾞｼｯｸM"/>
          <w:color w:val="000000"/>
          <w:sz w:val="24"/>
        </w:rPr>
      </w:pPr>
    </w:p>
    <w:p w:rsidR="00EE30A6" w:rsidRPr="00234E5C" w:rsidRDefault="00EE30A6" w:rsidP="00E670E5">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３　通所介護事業の実施にあたっては、関係市町村及び地域の保健・医療・福祉サービスと綿密な連携を図り、総合的なサービスの提供に努めるものとする。</w:t>
      </w:r>
    </w:p>
    <w:p w:rsidR="00EE30A6" w:rsidRPr="00234E5C" w:rsidRDefault="00EE30A6" w:rsidP="00EE30A6">
      <w:pPr>
        <w:rPr>
          <w:rFonts w:ascii="HGｺﾞｼｯｸM" w:eastAsia="HGｺﾞｼｯｸM"/>
          <w:color w:val="000000"/>
          <w:sz w:val="24"/>
        </w:rPr>
      </w:pPr>
    </w:p>
    <w:p w:rsidR="00EE30A6" w:rsidRPr="00234E5C" w:rsidRDefault="00AA4A11" w:rsidP="00E670E5">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４　事業所は、多様な評価の手法を用いて、</w:t>
      </w:r>
      <w:r w:rsidR="00EE30A6" w:rsidRPr="00234E5C">
        <w:rPr>
          <w:rFonts w:ascii="HGｺﾞｼｯｸM" w:eastAsia="HGｺﾞｼｯｸM" w:hint="eastAsia"/>
          <w:color w:val="000000"/>
          <w:sz w:val="24"/>
        </w:rPr>
        <w:t>その提供する通所介護事業の質の評価を行い、常にその改善を図るものとする。</w:t>
      </w:r>
    </w:p>
    <w:p w:rsidR="00EE30A6" w:rsidRPr="00234E5C" w:rsidRDefault="00EE30A6" w:rsidP="00EE30A6">
      <w:pPr>
        <w:rPr>
          <w:rFonts w:ascii="HGｺﾞｼｯｸM" w:eastAsia="HGｺﾞｼｯｸM"/>
          <w:color w:val="000000"/>
          <w:sz w:val="24"/>
        </w:rPr>
      </w:pP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（事業所の名称等）</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第３条　事業を行う事業所の名称及び所在地は、次のとおりとする。</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一　名　称　○○デイサービスセンター</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二　所在地　</w:t>
      </w:r>
      <w:r w:rsidR="00A249DD" w:rsidRPr="00234E5C">
        <w:rPr>
          <w:rFonts w:ascii="HGｺﾞｼｯｸM" w:eastAsia="HGｺﾞｼｯｸM" w:hint="eastAsia"/>
          <w:color w:val="000000"/>
          <w:sz w:val="24"/>
        </w:rPr>
        <w:t>岡山</w:t>
      </w:r>
      <w:r w:rsidRPr="00234E5C">
        <w:rPr>
          <w:rFonts w:ascii="HGｺﾞｼｯｸM" w:eastAsia="HGｺﾞｼｯｸM" w:hint="eastAsia"/>
          <w:color w:val="000000"/>
          <w:sz w:val="24"/>
        </w:rPr>
        <w:t>市○○</w:t>
      </w:r>
      <w:r w:rsidR="00B95ABE" w:rsidRPr="00234E5C">
        <w:rPr>
          <w:rFonts w:ascii="HGｺﾞｼｯｸM" w:eastAsia="HGｺﾞｼｯｸM" w:hint="eastAsia"/>
          <w:color w:val="000000"/>
          <w:sz w:val="24"/>
        </w:rPr>
        <w:t>区○○</w:t>
      </w:r>
      <w:r w:rsidRPr="00234E5C">
        <w:rPr>
          <w:rFonts w:ascii="HGｺﾞｼｯｸM" w:eastAsia="HGｺﾞｼｯｸM" w:hint="eastAsia"/>
          <w:color w:val="000000"/>
          <w:sz w:val="24"/>
        </w:rPr>
        <w:t>町・・・・</w:t>
      </w:r>
    </w:p>
    <w:p w:rsidR="00EE30A6" w:rsidRPr="00234E5C" w:rsidRDefault="00EE30A6" w:rsidP="00EE30A6">
      <w:pPr>
        <w:rPr>
          <w:rFonts w:ascii="HGｺﾞｼｯｸM" w:eastAsia="HGｺﾞｼｯｸM"/>
          <w:color w:val="000000"/>
          <w:sz w:val="24"/>
        </w:rPr>
      </w:pP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（従業者の職種、員数及び職務の内容）</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第４条　事業所の従業者の職種、員数及び職務の内容は次のとおりとする。</w:t>
      </w:r>
    </w:p>
    <w:p w:rsidR="00EE30A6" w:rsidRPr="00234E5C" w:rsidRDefault="00EE30A6" w:rsidP="00E670E5">
      <w:pPr>
        <w:ind w:firstLineChars="100" w:firstLine="232"/>
        <w:rPr>
          <w:rFonts w:ascii="HGｺﾞｼｯｸM" w:eastAsia="HGｺﾞｼｯｸM"/>
          <w:color w:val="000000"/>
          <w:sz w:val="24"/>
        </w:rPr>
      </w:pPr>
      <w:r w:rsidRPr="00234E5C">
        <w:rPr>
          <w:rFonts w:ascii="HGｺﾞｼｯｸM" w:eastAsia="HGｺﾞｼｯｸM" w:hint="eastAsia"/>
          <w:color w:val="000000"/>
          <w:sz w:val="24"/>
        </w:rPr>
        <w:t>一　管理者　１人（常勤）</w:t>
      </w:r>
    </w:p>
    <w:p w:rsidR="00EE30A6" w:rsidRPr="00234E5C" w:rsidRDefault="00EE30A6" w:rsidP="00B60B64">
      <w:pPr>
        <w:ind w:left="465" w:hangingChars="200" w:hanging="465"/>
        <w:rPr>
          <w:rFonts w:ascii="HGｺﾞｼｯｸM" w:eastAsia="HGｺﾞｼｯｸM"/>
          <w:color w:val="000000"/>
          <w:sz w:val="24"/>
        </w:rPr>
      </w:pPr>
      <w:r w:rsidRPr="00234E5C">
        <w:rPr>
          <w:rFonts w:ascii="HGｺﾞｼｯｸM" w:eastAsia="HGｺﾞｼｯｸM" w:hint="eastAsia"/>
          <w:color w:val="000000"/>
          <w:sz w:val="24"/>
        </w:rPr>
        <w:t xml:space="preserve">　</w:t>
      </w:r>
      <w:r w:rsidR="00E670E5" w:rsidRPr="00234E5C">
        <w:rPr>
          <w:rFonts w:ascii="HGｺﾞｼｯｸM" w:eastAsia="HGｺﾞｼｯｸM" w:hint="eastAsia"/>
          <w:color w:val="000000"/>
          <w:sz w:val="24"/>
        </w:rPr>
        <w:t xml:space="preserve">　</w:t>
      </w:r>
      <w:r w:rsidRPr="00234E5C">
        <w:rPr>
          <w:rFonts w:ascii="HGｺﾞｼｯｸM" w:eastAsia="HGｺﾞｼｯｸM" w:hint="eastAsia"/>
          <w:color w:val="000000"/>
          <w:sz w:val="24"/>
        </w:rPr>
        <w:t xml:space="preserve">　管理者は、事業所の従業者の管理及び</w:t>
      </w:r>
      <w:r w:rsidR="00B60B64" w:rsidRPr="00234E5C">
        <w:rPr>
          <w:rFonts w:ascii="HGｺﾞｼｯｸM" w:eastAsia="HGｺﾞｼｯｸM" w:hint="eastAsia"/>
          <w:color w:val="000000"/>
          <w:sz w:val="24"/>
        </w:rPr>
        <w:t>指定通所介護等の利用の申込みに係る調整、</w:t>
      </w:r>
      <w:r w:rsidRPr="00234E5C">
        <w:rPr>
          <w:rFonts w:ascii="HGｺﾞｼｯｸM" w:eastAsia="HGｺﾞｼｯｸM" w:hint="eastAsia"/>
          <w:color w:val="000000"/>
          <w:sz w:val="24"/>
        </w:rPr>
        <w:t>業務の</w:t>
      </w:r>
      <w:r w:rsidR="00B60B64" w:rsidRPr="00234E5C">
        <w:rPr>
          <w:rFonts w:ascii="HGｺﾞｼｯｸM" w:eastAsia="HGｺﾞｼｯｸM" w:hint="eastAsia"/>
          <w:color w:val="000000"/>
          <w:sz w:val="24"/>
        </w:rPr>
        <w:t>実施状況の把握その他の</w:t>
      </w:r>
      <w:r w:rsidRPr="00234E5C">
        <w:rPr>
          <w:rFonts w:ascii="HGｺﾞｼｯｸM" w:eastAsia="HGｺﾞｼｯｸM" w:hint="eastAsia"/>
          <w:color w:val="000000"/>
          <w:sz w:val="24"/>
        </w:rPr>
        <w:t>管理を一元的に行う。</w:t>
      </w:r>
    </w:p>
    <w:p w:rsidR="00EE30A6" w:rsidRPr="00234E5C" w:rsidRDefault="00EE30A6" w:rsidP="00E670E5">
      <w:pPr>
        <w:ind w:firstLineChars="100" w:firstLine="232"/>
        <w:rPr>
          <w:rFonts w:ascii="HGｺﾞｼｯｸM" w:eastAsia="HGｺﾞｼｯｸM"/>
          <w:color w:val="000000"/>
          <w:sz w:val="24"/>
        </w:rPr>
      </w:pPr>
      <w:r w:rsidRPr="00234E5C">
        <w:rPr>
          <w:rFonts w:ascii="HGｺﾞｼｯｸM" w:eastAsia="HGｺﾞｼｯｸM" w:hint="eastAsia"/>
          <w:color w:val="000000"/>
          <w:sz w:val="24"/>
        </w:rPr>
        <w:t>二　生活相談員　○人（常勤○人、非常勤○人）</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w:t>
      </w:r>
      <w:r w:rsidR="00E670E5" w:rsidRPr="00234E5C">
        <w:rPr>
          <w:rFonts w:ascii="HGｺﾞｼｯｸM" w:eastAsia="HGｺﾞｼｯｸM" w:hint="eastAsia"/>
          <w:color w:val="000000"/>
          <w:sz w:val="24"/>
        </w:rPr>
        <w:t xml:space="preserve">　</w:t>
      </w:r>
      <w:r w:rsidRPr="00234E5C">
        <w:rPr>
          <w:rFonts w:ascii="HGｺﾞｼｯｸM" w:eastAsia="HGｺﾞｼｯｸM" w:hint="eastAsia"/>
          <w:color w:val="000000"/>
          <w:sz w:val="24"/>
        </w:rPr>
        <w:t xml:space="preserve">　看護職員　○人（常勤○人、非常勤○人、機能訓練指導員と兼務）</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w:t>
      </w:r>
      <w:r w:rsidR="00E670E5" w:rsidRPr="00234E5C">
        <w:rPr>
          <w:rFonts w:ascii="HGｺﾞｼｯｸM" w:eastAsia="HGｺﾞｼｯｸM" w:hint="eastAsia"/>
          <w:color w:val="000000"/>
          <w:sz w:val="24"/>
        </w:rPr>
        <w:t xml:space="preserve">　</w:t>
      </w:r>
      <w:r w:rsidRPr="00234E5C">
        <w:rPr>
          <w:rFonts w:ascii="HGｺﾞｼｯｸM" w:eastAsia="HGｺﾞｼｯｸM" w:hint="eastAsia"/>
          <w:color w:val="000000"/>
          <w:sz w:val="24"/>
        </w:rPr>
        <w:t>介護職員　○人（常勤○人、非常勤○人）</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w:t>
      </w:r>
      <w:r w:rsidR="00E670E5" w:rsidRPr="00234E5C">
        <w:rPr>
          <w:rFonts w:ascii="HGｺﾞｼｯｸM" w:eastAsia="HGｺﾞｼｯｸM" w:hint="eastAsia"/>
          <w:color w:val="000000"/>
          <w:sz w:val="24"/>
        </w:rPr>
        <w:t xml:space="preserve">　</w:t>
      </w:r>
      <w:r w:rsidRPr="00234E5C">
        <w:rPr>
          <w:rFonts w:ascii="HGｺﾞｼｯｸM" w:eastAsia="HGｺﾞｼｯｸM" w:hint="eastAsia"/>
          <w:color w:val="000000"/>
          <w:sz w:val="24"/>
        </w:rPr>
        <w:t>機能訓練指導員　○人（常勤○人、非常勤○人、○○と兼務）</w:t>
      </w:r>
    </w:p>
    <w:p w:rsidR="0087729A" w:rsidRPr="00234E5C" w:rsidRDefault="0087729A" w:rsidP="00EE30A6">
      <w:pPr>
        <w:rPr>
          <w:rFonts w:ascii="HGｺﾞｼｯｸM" w:eastAsia="HGｺﾞｼｯｸM"/>
          <w:color w:val="000000"/>
          <w:sz w:val="24"/>
        </w:rPr>
      </w:pPr>
      <w:r w:rsidRPr="00234E5C">
        <w:rPr>
          <w:rFonts w:ascii="HGｺﾞｼｯｸM" w:eastAsia="HGｺﾞｼｯｸM" w:hint="eastAsia"/>
          <w:color w:val="000000"/>
          <w:sz w:val="24"/>
        </w:rPr>
        <w:lastRenderedPageBreak/>
        <w:t xml:space="preserve">　　　（運動指導員）</w:t>
      </w:r>
      <w:r w:rsidR="000470C0" w:rsidRPr="00234E5C">
        <w:rPr>
          <w:rFonts w:ascii="HGｺﾞｼｯｸM" w:eastAsia="HGｺﾞｼｯｸM" w:hint="eastAsia"/>
          <w:color w:val="000000"/>
          <w:sz w:val="24"/>
        </w:rPr>
        <w:t xml:space="preserve">　○人（常勤○人、非常勤○人、○○と兼務）</w:t>
      </w:r>
    </w:p>
    <w:p w:rsidR="00EE30A6" w:rsidRPr="00234E5C" w:rsidRDefault="00EE30A6" w:rsidP="00B60B64">
      <w:pPr>
        <w:ind w:left="465" w:hangingChars="200" w:hanging="465"/>
        <w:rPr>
          <w:rFonts w:ascii="HGｺﾞｼｯｸM" w:eastAsia="HGｺﾞｼｯｸM"/>
          <w:color w:val="000000"/>
          <w:sz w:val="24"/>
        </w:rPr>
      </w:pPr>
      <w:r w:rsidRPr="00234E5C">
        <w:rPr>
          <w:rFonts w:ascii="HGｺﾞｼｯｸM" w:eastAsia="HGｺﾞｼｯｸM" w:hint="eastAsia"/>
          <w:color w:val="000000"/>
          <w:sz w:val="24"/>
        </w:rPr>
        <w:t xml:space="preserve">　　</w:t>
      </w:r>
      <w:r w:rsidR="00E670E5" w:rsidRPr="00234E5C">
        <w:rPr>
          <w:rFonts w:ascii="HGｺﾞｼｯｸM" w:eastAsia="HGｺﾞｼｯｸM" w:hint="eastAsia"/>
          <w:color w:val="000000"/>
          <w:sz w:val="24"/>
        </w:rPr>
        <w:t xml:space="preserve">　</w:t>
      </w:r>
      <w:r w:rsidR="000470C0" w:rsidRPr="00234E5C">
        <w:rPr>
          <w:rFonts w:ascii="HGｺﾞｼｯｸM" w:eastAsia="HGｺﾞｼｯｸM" w:hint="eastAsia"/>
          <w:color w:val="000000"/>
          <w:sz w:val="24"/>
        </w:rPr>
        <w:t>生活相談員、看護職員、介護職員、</w:t>
      </w:r>
      <w:r w:rsidRPr="00234E5C">
        <w:rPr>
          <w:rFonts w:ascii="HGｺﾞｼｯｸM" w:eastAsia="HGｺﾞｼｯｸM" w:hint="eastAsia"/>
          <w:color w:val="000000"/>
          <w:sz w:val="24"/>
        </w:rPr>
        <w:t>機能訓練指導員</w:t>
      </w:r>
      <w:r w:rsidR="009920CA" w:rsidRPr="00234E5C">
        <w:rPr>
          <w:rFonts w:ascii="HGｺﾞｼｯｸM" w:eastAsia="HGｺﾞｼｯｸM" w:hint="eastAsia"/>
          <w:color w:val="000000"/>
          <w:sz w:val="24"/>
        </w:rPr>
        <w:t>（</w:t>
      </w:r>
      <w:r w:rsidR="000470C0" w:rsidRPr="00234E5C">
        <w:rPr>
          <w:rFonts w:ascii="HGｺﾞｼｯｸM" w:eastAsia="HGｺﾞｼｯｸM" w:hint="eastAsia"/>
          <w:color w:val="000000"/>
          <w:sz w:val="24"/>
        </w:rPr>
        <w:t>及び</w:t>
      </w:r>
      <w:r w:rsidR="009920CA" w:rsidRPr="00234E5C">
        <w:rPr>
          <w:rFonts w:ascii="HGｺﾞｼｯｸM" w:eastAsia="HGｺﾞｼｯｸM" w:hint="eastAsia"/>
          <w:color w:val="000000"/>
          <w:sz w:val="24"/>
        </w:rPr>
        <w:t>運動指導員）</w:t>
      </w:r>
      <w:r w:rsidRPr="00234E5C">
        <w:rPr>
          <w:rFonts w:ascii="HGｺﾞｼｯｸM" w:eastAsia="HGｺﾞｼｯｸM" w:hint="eastAsia"/>
          <w:color w:val="000000"/>
          <w:sz w:val="24"/>
        </w:rPr>
        <w:t>は、通所介護</w:t>
      </w:r>
      <w:r w:rsidR="00B60B64" w:rsidRPr="00234E5C">
        <w:rPr>
          <w:rFonts w:ascii="HGｺﾞｼｯｸM" w:eastAsia="HGｺﾞｼｯｸM" w:hint="eastAsia"/>
          <w:color w:val="000000"/>
          <w:sz w:val="24"/>
        </w:rPr>
        <w:t>計画</w:t>
      </w:r>
      <w:r w:rsidR="000470C0" w:rsidRPr="00234E5C">
        <w:rPr>
          <w:rFonts w:ascii="HGｺﾞｼｯｸM" w:eastAsia="HGｺﾞｼｯｸM" w:hint="eastAsia"/>
          <w:color w:val="000000"/>
          <w:sz w:val="24"/>
        </w:rPr>
        <w:t>等</w:t>
      </w:r>
      <w:r w:rsidR="00B60B64" w:rsidRPr="00234E5C">
        <w:rPr>
          <w:rFonts w:ascii="HGｺﾞｼｯｸM" w:eastAsia="HGｺﾞｼｯｸM" w:hint="eastAsia"/>
          <w:color w:val="000000"/>
          <w:sz w:val="24"/>
        </w:rPr>
        <w:t>に基づき、指定通所介護等の提供に</w:t>
      </w:r>
      <w:r w:rsidRPr="00234E5C">
        <w:rPr>
          <w:rFonts w:ascii="HGｺﾞｼｯｸM" w:eastAsia="HGｺﾞｼｯｸM" w:hint="eastAsia"/>
          <w:color w:val="000000"/>
          <w:sz w:val="24"/>
        </w:rPr>
        <w:t>当たる。</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（営業日及び営業時間）</w:t>
      </w:r>
    </w:p>
    <w:p w:rsidR="00EE30A6" w:rsidRPr="00234E5C" w:rsidRDefault="00EE30A6" w:rsidP="00E670E5">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第５条　事業所の営業日及び営業時間は、次のとおりとする。ただし、居宅サービス計画により、営業日及び営業時間以外でも、サービス提供を行う場合があるものとする。</w:t>
      </w:r>
    </w:p>
    <w:p w:rsidR="00EE30A6" w:rsidRPr="00234E5C" w:rsidRDefault="00EE30A6" w:rsidP="00E670E5">
      <w:pPr>
        <w:ind w:leftChars="100" w:left="434" w:hangingChars="100" w:hanging="232"/>
        <w:rPr>
          <w:rFonts w:ascii="HGｺﾞｼｯｸM" w:eastAsia="HGｺﾞｼｯｸM"/>
          <w:color w:val="000000"/>
          <w:sz w:val="24"/>
        </w:rPr>
      </w:pPr>
      <w:r w:rsidRPr="00234E5C">
        <w:rPr>
          <w:rFonts w:ascii="HGｺﾞｼｯｸM" w:eastAsia="HGｺﾞｼｯｸM" w:hint="eastAsia"/>
          <w:color w:val="000000"/>
          <w:sz w:val="24"/>
        </w:rPr>
        <w:t>一　営業日　月曜日から金曜日までとする。ただし、国民の祝日、８月１４日から同月１６日まで及び１２月２９日から１月３日までを除く。</w:t>
      </w:r>
    </w:p>
    <w:p w:rsidR="00EE30A6" w:rsidRPr="00234E5C" w:rsidRDefault="00EE30A6" w:rsidP="00E670E5">
      <w:pPr>
        <w:ind w:firstLineChars="100" w:firstLine="232"/>
        <w:rPr>
          <w:rFonts w:ascii="HGｺﾞｼｯｸM" w:eastAsia="HGｺﾞｼｯｸM"/>
          <w:color w:val="000000"/>
          <w:sz w:val="24"/>
        </w:rPr>
      </w:pPr>
      <w:r w:rsidRPr="00234E5C">
        <w:rPr>
          <w:rFonts w:ascii="HGｺﾞｼｯｸM" w:eastAsia="HGｺﾞｼｯｸM" w:hint="eastAsia"/>
          <w:color w:val="000000"/>
          <w:sz w:val="24"/>
        </w:rPr>
        <w:t>二　営業時間　○○時○○分から○○時○○分までとする。</w:t>
      </w:r>
    </w:p>
    <w:p w:rsidR="00EE30A6" w:rsidRPr="00234E5C" w:rsidRDefault="00832039"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サービス提供時間　○○時○○分から○○時○○分までとする。</w:t>
      </w:r>
    </w:p>
    <w:p w:rsidR="00832039" w:rsidRPr="00234E5C" w:rsidRDefault="00832039" w:rsidP="00EE30A6">
      <w:pPr>
        <w:rPr>
          <w:rFonts w:ascii="HGｺﾞｼｯｸM" w:eastAsia="HGｺﾞｼｯｸM"/>
          <w:color w:val="000000"/>
          <w:sz w:val="24"/>
        </w:rPr>
      </w:pP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（利用定員）</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第６条　利</w:t>
      </w:r>
      <w:r w:rsidR="001C58BE" w:rsidRPr="00234E5C">
        <w:rPr>
          <w:rFonts w:ascii="HGｺﾞｼｯｸM" w:eastAsia="HGｺﾞｼｯｸM" w:hint="eastAsia"/>
          <w:color w:val="000000"/>
          <w:sz w:val="24"/>
        </w:rPr>
        <w:t>用定員は○○人</w:t>
      </w:r>
      <w:r w:rsidRPr="00234E5C">
        <w:rPr>
          <w:rFonts w:ascii="HGｺﾞｼｯｸM" w:eastAsia="HGｺﾞｼｯｸM" w:hint="eastAsia"/>
          <w:color w:val="000000"/>
          <w:sz w:val="24"/>
        </w:rPr>
        <w:t>とする。</w:t>
      </w:r>
    </w:p>
    <w:p w:rsidR="00EE30A6" w:rsidRPr="00234E5C" w:rsidRDefault="00EE30A6" w:rsidP="00EE30A6">
      <w:pPr>
        <w:rPr>
          <w:rFonts w:ascii="HGｺﾞｼｯｸM" w:eastAsia="HGｺﾞｼｯｸM"/>
          <w:color w:val="000000"/>
          <w:sz w:val="24"/>
        </w:rPr>
      </w:pP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（通所介護事業の内容）</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第７条　通所介護事業の内容は次のとおりとする。</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一　日常生活上の世話・・・日常生活動作能力に応じて、必要な支援を行う。</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ア　排泄の誘導・介助　</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イ　移乗・移動の見守り・介助等その他の必要な身体の介助</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ウ　養護（休養）</w:t>
      </w:r>
    </w:p>
    <w:p w:rsidR="00100E87" w:rsidRPr="00234E5C" w:rsidRDefault="00EE30A6" w:rsidP="00100E87">
      <w:pPr>
        <w:ind w:left="2325" w:hangingChars="1000" w:hanging="2325"/>
        <w:jc w:val="left"/>
        <w:rPr>
          <w:rFonts w:ascii="HGｺﾞｼｯｸM" w:eastAsia="HGｺﾞｼｯｸM"/>
          <w:color w:val="000000"/>
          <w:sz w:val="24"/>
        </w:rPr>
      </w:pPr>
      <w:r w:rsidRPr="00234E5C">
        <w:rPr>
          <w:rFonts w:ascii="HGｺﾞｼｯｸM" w:eastAsia="HGｺﾞｼｯｸM" w:hint="eastAsia"/>
          <w:color w:val="000000"/>
          <w:sz w:val="24"/>
        </w:rPr>
        <w:t xml:space="preserve">　二　機能訓練・・・利用者が日常生活を営むのに必要な機能の減退を防止するための訓練並び</w:t>
      </w:r>
    </w:p>
    <w:p w:rsidR="00EE30A6" w:rsidRPr="00234E5C" w:rsidRDefault="00EE30A6" w:rsidP="00100E87">
      <w:pPr>
        <w:ind w:leftChars="1000" w:left="2025" w:firstLineChars="100" w:firstLine="232"/>
        <w:jc w:val="left"/>
        <w:rPr>
          <w:rFonts w:ascii="HGｺﾞｼｯｸM" w:eastAsia="HGｺﾞｼｯｸM"/>
          <w:color w:val="000000"/>
          <w:sz w:val="24"/>
        </w:rPr>
      </w:pPr>
      <w:r w:rsidRPr="00234E5C">
        <w:rPr>
          <w:rFonts w:ascii="HGｺﾞｼｯｸM" w:eastAsia="HGｺﾞｼｯｸM" w:hint="eastAsia"/>
          <w:color w:val="000000"/>
          <w:sz w:val="24"/>
        </w:rPr>
        <w:t>に利用者の心身活性化を図るための各種サービスを提供する。</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ア　日常生活動作に関する訓練</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イ　レクリエーション</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ウ　行事的活動</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エ　体操</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オ　筋力向上訓練</w:t>
      </w:r>
    </w:p>
    <w:p w:rsidR="003B2F9D" w:rsidRPr="00234E5C" w:rsidRDefault="00EE30A6" w:rsidP="00F93E77">
      <w:pPr>
        <w:adjustRightInd w:val="0"/>
        <w:ind w:left="2325" w:hangingChars="1000" w:hanging="2325"/>
        <w:jc w:val="left"/>
        <w:rPr>
          <w:rFonts w:ascii="HGｺﾞｼｯｸM" w:eastAsia="HGｺﾞｼｯｸM"/>
          <w:color w:val="000000"/>
          <w:sz w:val="24"/>
        </w:rPr>
      </w:pPr>
      <w:r w:rsidRPr="00234E5C">
        <w:rPr>
          <w:rFonts w:ascii="HGｺﾞｼｯｸM" w:eastAsia="HGｺﾞｼｯｸM" w:hint="eastAsia"/>
          <w:color w:val="000000"/>
          <w:sz w:val="24"/>
        </w:rPr>
        <w:t xml:space="preserve">　三　食事提供</w:t>
      </w:r>
      <w:r w:rsidR="00F93E77" w:rsidRPr="00234E5C">
        <w:rPr>
          <w:rFonts w:ascii="HGｺﾞｼｯｸM" w:eastAsia="HGｺﾞｼｯｸM" w:hint="eastAsia"/>
          <w:color w:val="000000"/>
          <w:sz w:val="24"/>
        </w:rPr>
        <w:t>・・・</w:t>
      </w:r>
      <w:r w:rsidRPr="00234E5C">
        <w:rPr>
          <w:rFonts w:ascii="HGｺﾞｼｯｸM" w:eastAsia="HGｺﾞｼｯｸM" w:hint="eastAsia"/>
          <w:color w:val="000000"/>
          <w:sz w:val="24"/>
        </w:rPr>
        <w:t>栄養並びに利用者の身体的状況及び嗜好を考慮し食事を提供する。</w:t>
      </w:r>
    </w:p>
    <w:p w:rsidR="00DE3C42" w:rsidRPr="00234E5C" w:rsidRDefault="00EE30A6" w:rsidP="003B2F9D">
      <w:pPr>
        <w:adjustRightInd w:val="0"/>
        <w:ind w:leftChars="1000" w:left="2025" w:firstLineChars="150" w:firstLine="349"/>
        <w:jc w:val="left"/>
        <w:rPr>
          <w:rFonts w:ascii="HGｺﾞｼｯｸM" w:eastAsia="HGｺﾞｼｯｸM"/>
          <w:color w:val="000000"/>
          <w:sz w:val="24"/>
        </w:rPr>
      </w:pPr>
      <w:r w:rsidRPr="00234E5C">
        <w:rPr>
          <w:rFonts w:ascii="HGｺﾞｼｯｸM" w:eastAsia="HGｺﾞｼｯｸM" w:hint="eastAsia"/>
          <w:color w:val="000000"/>
          <w:sz w:val="24"/>
        </w:rPr>
        <w:t>又、自力で食事を摂ることが困難な利用者には、食事介助を行う。</w:t>
      </w:r>
    </w:p>
    <w:p w:rsidR="00EE30A6" w:rsidRPr="00234E5C" w:rsidRDefault="00EE30A6" w:rsidP="00DE3C42">
      <w:pPr>
        <w:ind w:firstLineChars="100" w:firstLine="232"/>
        <w:jc w:val="left"/>
        <w:rPr>
          <w:rFonts w:ascii="HGｺﾞｼｯｸM" w:eastAsia="HGｺﾞｼｯｸM"/>
          <w:color w:val="000000"/>
          <w:sz w:val="24"/>
        </w:rPr>
      </w:pPr>
      <w:r w:rsidRPr="00234E5C">
        <w:rPr>
          <w:rFonts w:ascii="HGｺﾞｼｯｸM" w:eastAsia="HGｺﾞｼｯｸM" w:hint="eastAsia"/>
          <w:color w:val="000000"/>
          <w:sz w:val="24"/>
        </w:rPr>
        <w:t>四　入浴介助</w:t>
      </w:r>
      <w:r w:rsidR="00100E87" w:rsidRPr="00234E5C">
        <w:rPr>
          <w:rFonts w:ascii="HGｺﾞｼｯｸM" w:eastAsia="HGｺﾞｼｯｸM" w:hint="eastAsia"/>
          <w:color w:val="000000"/>
          <w:sz w:val="24"/>
        </w:rPr>
        <w:t>・・・</w:t>
      </w:r>
      <w:r w:rsidRPr="00234E5C">
        <w:rPr>
          <w:rFonts w:ascii="HGｺﾞｼｯｸM" w:eastAsia="HGｺﾞｼｯｸM" w:hint="eastAsia"/>
          <w:color w:val="000000"/>
          <w:sz w:val="24"/>
        </w:rPr>
        <w:t>入浴の介助又は清拭等を行う。</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五　送迎・・・利用者の居住区域ごとの送迎コースを設定し、車両送迎を行う。</w:t>
      </w:r>
    </w:p>
    <w:p w:rsidR="00EE30A6" w:rsidRPr="00234E5C" w:rsidRDefault="00EE30A6" w:rsidP="00D87538">
      <w:pPr>
        <w:ind w:left="4184" w:hangingChars="1800" w:hanging="4184"/>
        <w:rPr>
          <w:rFonts w:ascii="HGｺﾞｼｯｸM" w:eastAsia="HGｺﾞｼｯｸM"/>
          <w:color w:val="000000"/>
          <w:sz w:val="24"/>
        </w:rPr>
      </w:pPr>
      <w:r w:rsidRPr="00234E5C">
        <w:rPr>
          <w:rFonts w:ascii="HGｺﾞｼｯｸM" w:eastAsia="HGｺﾞｼｯｸM" w:hint="eastAsia"/>
          <w:color w:val="000000"/>
          <w:sz w:val="24"/>
        </w:rPr>
        <w:t xml:space="preserve">　六</w:t>
      </w:r>
      <w:r w:rsidR="00E02EE7" w:rsidRPr="00234E5C">
        <w:rPr>
          <w:rFonts w:ascii="HGｺﾞｼｯｸM" w:eastAsia="HGｺﾞｼｯｸM" w:hint="eastAsia"/>
          <w:color w:val="000000"/>
          <w:sz w:val="24"/>
        </w:rPr>
        <w:t xml:space="preserve"> </w:t>
      </w:r>
      <w:r w:rsidRPr="00234E5C">
        <w:rPr>
          <w:rFonts w:ascii="HGｺﾞｼｯｸM" w:eastAsia="HGｺﾞｼｯｸM" w:hint="eastAsia"/>
          <w:color w:val="000000"/>
          <w:sz w:val="24"/>
        </w:rPr>
        <w:t>相談、助言に関すること・・・利用者及びその家族の日常生活における介助等に関　　　　　　　　　　　　　　　　　する相談及び助言を行う。</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七　その他利用者に対する便宜の提供</w:t>
      </w:r>
    </w:p>
    <w:p w:rsidR="00EE30A6" w:rsidRPr="00234E5C" w:rsidRDefault="00EE30A6" w:rsidP="00EE30A6">
      <w:pPr>
        <w:rPr>
          <w:rFonts w:ascii="HGｺﾞｼｯｸM" w:eastAsia="HGｺﾞｼｯｸM"/>
          <w:color w:val="000000"/>
          <w:sz w:val="24"/>
        </w:rPr>
      </w:pP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（利用料その他の費用の額）</w:t>
      </w:r>
    </w:p>
    <w:p w:rsidR="00EE30A6" w:rsidRPr="00234E5C" w:rsidRDefault="00EE30A6" w:rsidP="00E670E5">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第８条　通所介護事業を提供した場合の利用料の額は、介護報酬告示上の額</w:t>
      </w:r>
      <w:r w:rsidR="00DD0E64" w:rsidRPr="00234E5C">
        <w:rPr>
          <w:rFonts w:ascii="HGｺﾞｼｯｸM" w:eastAsia="HGｺﾞｼｯｸM" w:hint="eastAsia"/>
          <w:color w:val="000000"/>
          <w:sz w:val="24"/>
        </w:rPr>
        <w:t>又は岡山市が定める額</w:t>
      </w:r>
      <w:r w:rsidRPr="00234E5C">
        <w:rPr>
          <w:rFonts w:ascii="HGｺﾞｼｯｸM" w:eastAsia="HGｺﾞｼｯｸM" w:hint="eastAsia"/>
          <w:color w:val="000000"/>
          <w:sz w:val="24"/>
        </w:rPr>
        <w:t>とし、当該通所介護事業が法定代理受領サービスであるときは、</w:t>
      </w:r>
      <w:r w:rsidR="00155303" w:rsidRPr="00234E5C">
        <w:rPr>
          <w:rFonts w:ascii="HGｺﾞｼｯｸM" w:eastAsia="HGｺﾞｼｯｸM" w:hint="eastAsia"/>
          <w:color w:val="000000"/>
          <w:sz w:val="24"/>
        </w:rPr>
        <w:t>介護報酬告示上の額</w:t>
      </w:r>
      <w:r w:rsidR="00DD0E64" w:rsidRPr="00234E5C">
        <w:rPr>
          <w:rFonts w:ascii="HGｺﾞｼｯｸM" w:eastAsia="HGｺﾞｼｯｸM" w:hint="eastAsia"/>
          <w:color w:val="000000"/>
          <w:sz w:val="24"/>
        </w:rPr>
        <w:t>又は岡山市が定める額</w:t>
      </w:r>
      <w:r w:rsidR="00155303" w:rsidRPr="00234E5C">
        <w:rPr>
          <w:rFonts w:ascii="HGｺﾞｼｯｸM" w:eastAsia="HGｺﾞｼｯｸM" w:hint="eastAsia"/>
          <w:color w:val="000000"/>
          <w:sz w:val="24"/>
        </w:rPr>
        <w:t>に各利用者の介護保険負担割合証に記載された負担割合を乗じた額</w:t>
      </w:r>
      <w:r w:rsidRPr="00234E5C">
        <w:rPr>
          <w:rFonts w:ascii="HGｺﾞｼｯｸM" w:eastAsia="HGｺﾞｼｯｸM" w:hint="eastAsia"/>
          <w:color w:val="000000"/>
          <w:sz w:val="24"/>
        </w:rPr>
        <w:t>とする。</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２　前項に定めるもののほか、利用者から次の費用の支払を受けることができるものとする。</w:t>
      </w:r>
    </w:p>
    <w:p w:rsidR="00EE30A6" w:rsidRPr="00234E5C" w:rsidRDefault="00EE30A6" w:rsidP="00E670E5">
      <w:pPr>
        <w:ind w:leftChars="100" w:left="434" w:hangingChars="100" w:hanging="232"/>
        <w:rPr>
          <w:rFonts w:ascii="HGｺﾞｼｯｸM" w:eastAsia="HGｺﾞｼｯｸM"/>
          <w:color w:val="000000"/>
          <w:sz w:val="24"/>
        </w:rPr>
      </w:pPr>
      <w:r w:rsidRPr="00234E5C">
        <w:rPr>
          <w:rFonts w:ascii="HGｺﾞｼｯｸM" w:eastAsia="HGｺﾞｼｯｸM" w:hint="eastAsia"/>
          <w:color w:val="000000"/>
          <w:sz w:val="24"/>
        </w:rPr>
        <w:t>一　次条に規定する通常の事業の実施地域以外の地域に居住する利用者に対して行う送迎に</w:t>
      </w:r>
      <w:r w:rsidRPr="00234E5C">
        <w:rPr>
          <w:rFonts w:ascii="HGｺﾞｼｯｸM" w:eastAsia="HGｺﾞｼｯｸM" w:hint="eastAsia"/>
          <w:color w:val="000000"/>
          <w:sz w:val="24"/>
        </w:rPr>
        <w:lastRenderedPageBreak/>
        <w:t>要する費用として、通常の事業の実施地域を越えた地点から片道○○キロメートルごとに○○円。</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二　食費として、１日あたり○○円。</w:t>
      </w:r>
    </w:p>
    <w:p w:rsidR="0051348F" w:rsidRPr="00234E5C" w:rsidRDefault="00EE30A6" w:rsidP="003C0883">
      <w:pPr>
        <w:ind w:firstLineChars="100" w:firstLine="232"/>
        <w:rPr>
          <w:rFonts w:ascii="HGｺﾞｼｯｸM" w:eastAsia="HGｺﾞｼｯｸM"/>
          <w:color w:val="000000"/>
          <w:sz w:val="24"/>
        </w:rPr>
      </w:pPr>
      <w:r w:rsidRPr="00234E5C">
        <w:rPr>
          <w:rFonts w:ascii="HGｺﾞｼｯｸM" w:eastAsia="HGｺﾞｼｯｸM" w:hint="eastAsia"/>
          <w:color w:val="000000"/>
          <w:sz w:val="24"/>
        </w:rPr>
        <w:t>三　おむつ代として、その実費。</w:t>
      </w:r>
    </w:p>
    <w:p w:rsidR="00EE30A6" w:rsidRPr="00234E5C" w:rsidRDefault="00EE30A6" w:rsidP="00004765">
      <w:pPr>
        <w:ind w:leftChars="100" w:left="434" w:hangingChars="100" w:hanging="232"/>
        <w:rPr>
          <w:rFonts w:ascii="HGｺﾞｼｯｸM" w:eastAsia="HGｺﾞｼｯｸM"/>
          <w:color w:val="000000"/>
          <w:sz w:val="24"/>
        </w:rPr>
      </w:pPr>
      <w:r w:rsidRPr="00234E5C">
        <w:rPr>
          <w:rFonts w:ascii="HGｺﾞｼｯｸM" w:eastAsia="HGｺﾞｼｯｸM" w:hint="eastAsia"/>
          <w:color w:val="000000"/>
          <w:sz w:val="24"/>
        </w:rPr>
        <w:t>四　その他指定通所介護等において利用者の希望によって提供される便宜のうち、日常生活においても通常必要となるものに係る費用であって、その利用者に負担させることが適当であると認められるものについては、その実費。</w:t>
      </w:r>
    </w:p>
    <w:p w:rsidR="00EE30A6" w:rsidRPr="00234E5C" w:rsidRDefault="00EE30A6" w:rsidP="00E670E5">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３　前項の費用の支払いを受ける場合には、利用者又はその家族に対して事前に文書でその内容及び費用について説明した上で、支払に同意する旨の文書に署名（記名押印）を受けるものとする。</w:t>
      </w:r>
    </w:p>
    <w:p w:rsidR="00EE30A6" w:rsidRPr="00234E5C" w:rsidRDefault="00EE30A6" w:rsidP="00EE30A6">
      <w:pPr>
        <w:rPr>
          <w:rFonts w:ascii="HGｺﾞｼｯｸM" w:eastAsia="HGｺﾞｼｯｸM"/>
          <w:color w:val="000000"/>
          <w:sz w:val="24"/>
        </w:rPr>
      </w:pP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（通常の事業の実施地域）</w:t>
      </w:r>
    </w:p>
    <w:p w:rsidR="00EE30A6" w:rsidRPr="00234E5C" w:rsidRDefault="00EE30A6" w:rsidP="00004765">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第９条　通常の事業の実施地域は、○○市（旧○○町の区域を除く）、○○町の区域とする。</w:t>
      </w:r>
      <w:r w:rsidR="009920CA" w:rsidRPr="00234E5C">
        <w:rPr>
          <w:rFonts w:ascii="HGｺﾞｼｯｸM" w:eastAsia="HGｺﾞｼｯｸM" w:hint="eastAsia"/>
          <w:color w:val="000000"/>
          <w:sz w:val="24"/>
        </w:rPr>
        <w:t>ただし、第一号通所事業の通常の実施地域は、岡山市の区域とする。</w:t>
      </w:r>
    </w:p>
    <w:p w:rsidR="00EE30A6" w:rsidRPr="00234E5C" w:rsidRDefault="00EE30A6" w:rsidP="00EE30A6">
      <w:pPr>
        <w:rPr>
          <w:rFonts w:ascii="HGｺﾞｼｯｸM" w:eastAsia="HGｺﾞｼｯｸM"/>
          <w:color w:val="000000"/>
          <w:sz w:val="24"/>
        </w:rPr>
      </w:pP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（サービス利用に当たっての留意事項）</w:t>
      </w:r>
    </w:p>
    <w:p w:rsidR="00EE30A6" w:rsidRPr="00234E5C" w:rsidRDefault="00EE30A6" w:rsidP="00004765">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第１０条　利用者は、通所介護事業の提供を受ける際には、次に掲げる事項に留意するものとする。</w:t>
      </w:r>
    </w:p>
    <w:p w:rsidR="00EE30A6" w:rsidRPr="00234E5C" w:rsidRDefault="00EE30A6" w:rsidP="00004765">
      <w:pPr>
        <w:ind w:leftChars="100" w:left="434" w:hangingChars="100" w:hanging="232"/>
        <w:rPr>
          <w:rFonts w:ascii="HGｺﾞｼｯｸM" w:eastAsia="HGｺﾞｼｯｸM"/>
          <w:color w:val="000000"/>
          <w:sz w:val="24"/>
        </w:rPr>
      </w:pPr>
      <w:r w:rsidRPr="00234E5C">
        <w:rPr>
          <w:rFonts w:ascii="HGｺﾞｼｯｸM" w:eastAsia="HGｺﾞｼｯｸM" w:hint="eastAsia"/>
          <w:color w:val="000000"/>
          <w:sz w:val="24"/>
        </w:rPr>
        <w:t>一　他の利用者が適切な通所介護事業の提供を受けるための権利・機会等を侵害してはならないこと。</w:t>
      </w:r>
    </w:p>
    <w:p w:rsidR="00EE30A6" w:rsidRPr="00234E5C" w:rsidRDefault="00EE30A6" w:rsidP="00004765">
      <w:pPr>
        <w:ind w:leftChars="100" w:left="434" w:hangingChars="100" w:hanging="232"/>
        <w:rPr>
          <w:rFonts w:ascii="HGｺﾞｼｯｸM" w:eastAsia="HGｺﾞｼｯｸM"/>
          <w:color w:val="000000"/>
          <w:sz w:val="24"/>
        </w:rPr>
      </w:pPr>
      <w:r w:rsidRPr="00234E5C">
        <w:rPr>
          <w:rFonts w:ascii="HGｺﾞｼｯｸM" w:eastAsia="HGｺﾞｼｯｸM" w:hint="eastAsia"/>
          <w:color w:val="000000"/>
          <w:sz w:val="24"/>
        </w:rPr>
        <w:t>二　事業所の施設・設備等の使用に当たっては、本来の用途に従い適切に使用しなければならないこと。</w:t>
      </w:r>
    </w:p>
    <w:p w:rsidR="00EE30A6" w:rsidRPr="00234E5C" w:rsidRDefault="00EE30A6" w:rsidP="00004765">
      <w:pPr>
        <w:ind w:firstLineChars="100" w:firstLine="232"/>
        <w:rPr>
          <w:rFonts w:ascii="HGｺﾞｼｯｸM" w:eastAsia="HGｺﾞｼｯｸM"/>
          <w:color w:val="000000"/>
          <w:sz w:val="24"/>
        </w:rPr>
      </w:pPr>
      <w:r w:rsidRPr="00234E5C">
        <w:rPr>
          <w:rFonts w:ascii="HGｺﾞｼｯｸM" w:eastAsia="HGｺﾞｼｯｸM" w:hint="eastAsia"/>
          <w:color w:val="000000"/>
          <w:sz w:val="24"/>
        </w:rPr>
        <w:t>三　その他事業所の規則等を遵守しなければならないこと。</w:t>
      </w:r>
    </w:p>
    <w:p w:rsidR="00EE30A6" w:rsidRDefault="00EE30A6" w:rsidP="00EE30A6">
      <w:pPr>
        <w:rPr>
          <w:rFonts w:ascii="HGｺﾞｼｯｸM" w:eastAsia="HGｺﾞｼｯｸM"/>
          <w:color w:val="000000"/>
          <w:sz w:val="24"/>
        </w:rPr>
      </w:pPr>
    </w:p>
    <w:p w:rsidR="008D2746" w:rsidRPr="008D2746" w:rsidRDefault="008D2746" w:rsidP="008D2746">
      <w:pPr>
        <w:rPr>
          <w:rFonts w:ascii="HGｺﾞｼｯｸM" w:eastAsia="HGｺﾞｼｯｸM"/>
          <w:color w:val="FF0000"/>
          <w:sz w:val="24"/>
        </w:rPr>
      </w:pPr>
      <w:r w:rsidRPr="008D2746">
        <w:rPr>
          <w:rFonts w:ascii="HGｺﾞｼｯｸM" w:eastAsia="HGｺﾞｼｯｸM" w:hint="eastAsia"/>
          <w:color w:val="FF0000"/>
          <w:sz w:val="24"/>
        </w:rPr>
        <w:t>（衛生管理）</w:t>
      </w:r>
    </w:p>
    <w:p w:rsidR="008D2746" w:rsidRPr="008D2746" w:rsidRDefault="008D2746" w:rsidP="00EE5EC9">
      <w:pPr>
        <w:ind w:left="284" w:hangingChars="122" w:hanging="284"/>
        <w:rPr>
          <w:rFonts w:ascii="HGｺﾞｼｯｸM" w:eastAsia="HGｺﾞｼｯｸM"/>
          <w:color w:val="FF0000"/>
          <w:sz w:val="24"/>
        </w:rPr>
      </w:pPr>
      <w:r w:rsidRPr="008D2746">
        <w:rPr>
          <w:rFonts w:ascii="HGｺﾞｼｯｸM" w:eastAsia="HGｺﾞｼｯｸM" w:hint="eastAsia"/>
          <w:color w:val="FF0000"/>
          <w:sz w:val="24"/>
        </w:rPr>
        <w:t>第１１条　事業者は、利用者の使用する施設、食器その他の設備又は飲用に供する水について、衛生的な管理に努め、又は衛生上必要な措置を講ずるとともに、医薬品及び医療用具の管理を適正に行うものとする。</w:t>
      </w:r>
    </w:p>
    <w:p w:rsidR="008D2746" w:rsidRPr="008D2746" w:rsidRDefault="008D2746" w:rsidP="00EE5EC9">
      <w:pPr>
        <w:ind w:left="284" w:hangingChars="122" w:hanging="284"/>
        <w:rPr>
          <w:rFonts w:ascii="HGｺﾞｼｯｸM" w:eastAsia="HGｺﾞｼｯｸM"/>
          <w:color w:val="FF0000"/>
          <w:sz w:val="24"/>
        </w:rPr>
      </w:pPr>
      <w:r w:rsidRPr="008D2746">
        <w:rPr>
          <w:rFonts w:ascii="HGｺﾞｼｯｸM" w:eastAsia="HGｺﾞｼｯｸM" w:hint="eastAsia"/>
          <w:color w:val="FF0000"/>
          <w:sz w:val="24"/>
        </w:rPr>
        <w:t>２　事業者は、事業所において感染症が発生し、又はまん延しないように、次の各号に掲げる措置を講じるものとする。</w:t>
      </w:r>
    </w:p>
    <w:p w:rsidR="008D2746" w:rsidRPr="008D2746" w:rsidRDefault="008D2746" w:rsidP="00EE5EC9">
      <w:pPr>
        <w:ind w:leftChars="140" w:left="564" w:hangingChars="121" w:hanging="281"/>
        <w:rPr>
          <w:rFonts w:ascii="HGｺﾞｼｯｸM" w:eastAsia="HGｺﾞｼｯｸM"/>
          <w:color w:val="FF0000"/>
          <w:sz w:val="24"/>
        </w:rPr>
      </w:pPr>
      <w:r w:rsidRPr="008D2746">
        <w:rPr>
          <w:rFonts w:ascii="HGｺﾞｼｯｸM" w:eastAsia="HGｺﾞｼｯｸM" w:hint="eastAsia"/>
          <w:color w:val="FF0000"/>
          <w:sz w:val="24"/>
        </w:rPr>
        <w:t>一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8D2746" w:rsidRPr="008D2746" w:rsidRDefault="008D2746" w:rsidP="00EE5EC9">
      <w:pPr>
        <w:ind w:firstLineChars="122" w:firstLine="284"/>
        <w:rPr>
          <w:rFonts w:ascii="HGｺﾞｼｯｸM" w:eastAsia="HGｺﾞｼｯｸM"/>
          <w:color w:val="FF0000"/>
          <w:sz w:val="24"/>
        </w:rPr>
      </w:pPr>
      <w:r w:rsidRPr="008D2746">
        <w:rPr>
          <w:rFonts w:ascii="HGｺﾞｼｯｸM" w:eastAsia="HGｺﾞｼｯｸM" w:hint="eastAsia"/>
          <w:color w:val="FF0000"/>
          <w:sz w:val="24"/>
        </w:rPr>
        <w:t>二　事業所における感染症の予防及びまん延防止のための指針を整備する。</w:t>
      </w:r>
    </w:p>
    <w:p w:rsidR="008D2746" w:rsidRPr="008D2746" w:rsidRDefault="008D2746" w:rsidP="00EE5EC9">
      <w:pPr>
        <w:ind w:leftChars="140" w:left="564" w:hangingChars="121" w:hanging="281"/>
        <w:rPr>
          <w:rFonts w:ascii="HGｺﾞｼｯｸM" w:eastAsia="HGｺﾞｼｯｸM"/>
          <w:color w:val="FF0000"/>
          <w:sz w:val="24"/>
        </w:rPr>
      </w:pPr>
      <w:r w:rsidRPr="008D2746">
        <w:rPr>
          <w:rFonts w:ascii="HGｺﾞｼｯｸM" w:eastAsia="HGｺﾞｼｯｸM" w:hint="eastAsia"/>
          <w:color w:val="FF0000"/>
          <w:sz w:val="24"/>
        </w:rPr>
        <w:t>三　事業所において、従業者に対し、感染症の予防及びまん延の防止のための研修及び訓練を定期的に実施する。</w:t>
      </w:r>
    </w:p>
    <w:p w:rsidR="008D2746" w:rsidRPr="00234E5C" w:rsidRDefault="008D2746" w:rsidP="00EE30A6">
      <w:pPr>
        <w:rPr>
          <w:rFonts w:ascii="HGｺﾞｼｯｸM" w:eastAsia="HGｺﾞｼｯｸM"/>
          <w:color w:val="000000"/>
          <w:sz w:val="24"/>
        </w:rPr>
      </w:pPr>
    </w:p>
    <w:p w:rsidR="00EE30A6" w:rsidRPr="00234E5C" w:rsidRDefault="00EE30A6" w:rsidP="00EE30A6">
      <w:pPr>
        <w:ind w:right="688"/>
        <w:rPr>
          <w:rFonts w:ascii="HGｺﾞｼｯｸM" w:eastAsia="HGｺﾞｼｯｸM"/>
          <w:noProof/>
          <w:color w:val="000000"/>
          <w:sz w:val="24"/>
        </w:rPr>
      </w:pPr>
      <w:r w:rsidRPr="00234E5C">
        <w:rPr>
          <w:rFonts w:ascii="HGｺﾞｼｯｸM" w:eastAsia="HGｺﾞｼｯｸM" w:hint="eastAsia"/>
          <w:noProof/>
          <w:color w:val="000000"/>
          <w:sz w:val="24"/>
        </w:rPr>
        <w:t>（緊急時</w:t>
      </w:r>
      <w:r w:rsidRPr="00234E5C">
        <w:rPr>
          <w:rFonts w:ascii="HGｺﾞｼｯｸM" w:eastAsia="HGｺﾞｼｯｸM"/>
          <w:noProof/>
          <w:color w:val="000000"/>
          <w:sz w:val="24"/>
        </w:rPr>
        <w:t>,</w:t>
      </w:r>
      <w:r w:rsidRPr="00234E5C">
        <w:rPr>
          <w:rFonts w:ascii="HGｺﾞｼｯｸM" w:eastAsia="HGｺﾞｼｯｸM" w:hint="eastAsia"/>
          <w:noProof/>
          <w:color w:val="000000"/>
          <w:sz w:val="24"/>
        </w:rPr>
        <w:t xml:space="preserve">事故発生時等における対応方法）　</w:t>
      </w:r>
    </w:p>
    <w:p w:rsidR="00660D57" w:rsidRPr="00234E5C" w:rsidRDefault="00660D57" w:rsidP="00E02EE7">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第</w:t>
      </w:r>
      <w:r w:rsidRPr="00EE5EC9">
        <w:rPr>
          <w:rFonts w:ascii="HGｺﾞｼｯｸM" w:eastAsia="HGｺﾞｼｯｸM" w:hint="eastAsia"/>
          <w:color w:val="FF0000"/>
          <w:sz w:val="24"/>
        </w:rPr>
        <w:t>１</w:t>
      </w:r>
      <w:r w:rsidR="00EE5EC9" w:rsidRPr="00EE5EC9">
        <w:rPr>
          <w:rFonts w:ascii="HGｺﾞｼｯｸM" w:eastAsia="HGｺﾞｼｯｸM" w:hint="eastAsia"/>
          <w:color w:val="FF0000"/>
          <w:sz w:val="24"/>
        </w:rPr>
        <w:t>２</w:t>
      </w:r>
      <w:r w:rsidRPr="00234E5C">
        <w:rPr>
          <w:rFonts w:ascii="HGｺﾞｼｯｸM" w:eastAsia="HGｺﾞｼｯｸM" w:hint="eastAsia"/>
          <w:color w:val="000000"/>
          <w:sz w:val="24"/>
        </w:rPr>
        <w:t xml:space="preserve">条　</w:t>
      </w:r>
      <w:r w:rsidRPr="00234E5C">
        <w:rPr>
          <w:rFonts w:ascii="HGｺﾞｼｯｸM" w:eastAsia="HGｺﾞｼｯｸM" w:hint="eastAsia"/>
          <w:noProof/>
          <w:color w:val="000000"/>
          <w:sz w:val="24"/>
        </w:rPr>
        <w:t>従業者は、利用者に病状の急変その他緊急対応の必要が生じた場合は、速やか</w:t>
      </w:r>
      <w:r w:rsidR="00BE43BF" w:rsidRPr="00234E5C">
        <w:rPr>
          <w:rFonts w:ascii="HGｺﾞｼｯｸM" w:eastAsia="HGｺﾞｼｯｸM" w:hint="eastAsia"/>
          <w:noProof/>
          <w:color w:val="000000"/>
          <w:sz w:val="24"/>
        </w:rPr>
        <w:t>に</w:t>
      </w:r>
      <w:r w:rsidRPr="00234E5C">
        <w:rPr>
          <w:rFonts w:ascii="HGｺﾞｼｯｸM" w:eastAsia="HGｺﾞｼｯｸM" w:hint="eastAsia"/>
          <w:noProof/>
          <w:color w:val="000000"/>
          <w:sz w:val="24"/>
        </w:rPr>
        <w:t>主治の医師</w:t>
      </w:r>
      <w:r w:rsidR="00114D44" w:rsidRPr="00234E5C">
        <w:rPr>
          <w:rFonts w:ascii="HGｺﾞｼｯｸM" w:eastAsia="HGｺﾞｼｯｸM" w:hint="eastAsia"/>
          <w:noProof/>
          <w:color w:val="000000"/>
          <w:sz w:val="24"/>
        </w:rPr>
        <w:t>への</w:t>
      </w:r>
      <w:r w:rsidRPr="00234E5C">
        <w:rPr>
          <w:rFonts w:ascii="HGｺﾞｼｯｸM" w:eastAsia="HGｺﾞｼｯｸM" w:hint="eastAsia"/>
          <w:noProof/>
          <w:color w:val="000000"/>
          <w:sz w:val="24"/>
        </w:rPr>
        <w:t>連絡を行う等の必要な対応を行うとともに、管理者に報告するものとする</w:t>
      </w:r>
      <w:r w:rsidRPr="00234E5C">
        <w:rPr>
          <w:rFonts w:ascii="HGｺﾞｼｯｸM" w:eastAsia="HGｺﾞｼｯｸM" w:hint="eastAsia"/>
          <w:color w:val="000000"/>
          <w:sz w:val="24"/>
        </w:rPr>
        <w:t>。</w:t>
      </w:r>
    </w:p>
    <w:p w:rsidR="00660D57" w:rsidRPr="00234E5C" w:rsidRDefault="00660D57" w:rsidP="00660D57">
      <w:pPr>
        <w:ind w:left="232" w:hangingChars="100" w:hanging="232"/>
        <w:rPr>
          <w:rFonts w:ascii="HGｺﾞｼｯｸM" w:eastAsia="HGｺﾞｼｯｸM"/>
          <w:color w:val="000000"/>
          <w:sz w:val="24"/>
        </w:rPr>
      </w:pPr>
      <w:r w:rsidRPr="00234E5C">
        <w:rPr>
          <w:rFonts w:ascii="HGｺﾞｼｯｸM" w:eastAsia="HGｺﾞｼｯｸM" w:hint="eastAsia"/>
          <w:noProof/>
          <w:color w:val="000000"/>
          <w:sz w:val="24"/>
        </w:rPr>
        <w:t>２　事業</w:t>
      </w:r>
      <w:r w:rsidR="006E67C3" w:rsidRPr="00234E5C">
        <w:rPr>
          <w:rFonts w:ascii="HGｺﾞｼｯｸM" w:eastAsia="HGｺﾞｼｯｸM" w:hint="eastAsia"/>
          <w:noProof/>
          <w:color w:val="000000"/>
          <w:sz w:val="24"/>
        </w:rPr>
        <w:t>所</w:t>
      </w:r>
      <w:r w:rsidRPr="00234E5C">
        <w:rPr>
          <w:rFonts w:ascii="HGｺﾞｼｯｸM" w:eastAsia="HGｺﾞｼｯｸM" w:hint="eastAsia"/>
          <w:noProof/>
          <w:color w:val="000000"/>
          <w:sz w:val="24"/>
        </w:rPr>
        <w:t>は、利用者に対する通所介護事業の提供により事故が発生した場合は、市町村、当該利用者の家族、当該利用者に係る居宅介護支援事業</w:t>
      </w:r>
      <w:r w:rsidR="006970D8" w:rsidRPr="00234E5C">
        <w:rPr>
          <w:rFonts w:ascii="HGｺﾞｼｯｸM" w:eastAsia="HGｺﾞｼｯｸM" w:hint="eastAsia"/>
          <w:noProof/>
          <w:color w:val="000000"/>
          <w:sz w:val="24"/>
        </w:rPr>
        <w:t>所</w:t>
      </w:r>
      <w:r w:rsidRPr="00234E5C">
        <w:rPr>
          <w:rFonts w:ascii="HGｺﾞｼｯｸM" w:eastAsia="HGｺﾞｼｯｸM" w:hint="eastAsia"/>
          <w:noProof/>
          <w:color w:val="000000"/>
          <w:sz w:val="24"/>
        </w:rPr>
        <w:t>等に連絡するとともに、必要な措置を講ずるものとする。</w:t>
      </w:r>
    </w:p>
    <w:p w:rsidR="005006DF" w:rsidRPr="00234E5C" w:rsidRDefault="005006DF" w:rsidP="005006DF">
      <w:pPr>
        <w:ind w:left="232" w:hangingChars="100" w:hanging="232"/>
        <w:rPr>
          <w:rFonts w:ascii="HGｺﾞｼｯｸM" w:eastAsia="HGｺﾞｼｯｸM"/>
          <w:color w:val="000000"/>
          <w:sz w:val="24"/>
        </w:rPr>
      </w:pPr>
      <w:r w:rsidRPr="00234E5C">
        <w:rPr>
          <w:rFonts w:ascii="HGｺﾞｼｯｸM" w:eastAsia="HGｺﾞｼｯｸM" w:hint="eastAsia"/>
          <w:noProof/>
          <w:color w:val="000000"/>
          <w:sz w:val="24"/>
        </w:rPr>
        <w:lastRenderedPageBreak/>
        <w:t>３　事業</w:t>
      </w:r>
      <w:r w:rsidR="006E67C3" w:rsidRPr="00234E5C">
        <w:rPr>
          <w:rFonts w:ascii="HGｺﾞｼｯｸM" w:eastAsia="HGｺﾞｼｯｸM" w:hint="eastAsia"/>
          <w:noProof/>
          <w:color w:val="000000"/>
          <w:sz w:val="24"/>
        </w:rPr>
        <w:t>所</w:t>
      </w:r>
      <w:r w:rsidRPr="00234E5C">
        <w:rPr>
          <w:rFonts w:ascii="HGｺﾞｼｯｸM" w:eastAsia="HGｺﾞｼｯｸM" w:hint="eastAsia"/>
          <w:noProof/>
          <w:color w:val="000000"/>
          <w:sz w:val="24"/>
        </w:rPr>
        <w:t>は、利用者に対する通所介護事業の提供により</w:t>
      </w:r>
      <w:r w:rsidR="00BE43BF" w:rsidRPr="00234E5C">
        <w:rPr>
          <w:rFonts w:ascii="HGｺﾞｼｯｸM" w:eastAsia="HGｺﾞｼｯｸM" w:hint="eastAsia"/>
          <w:noProof/>
          <w:color w:val="000000"/>
          <w:sz w:val="24"/>
        </w:rPr>
        <w:t>賠償すべき</w:t>
      </w:r>
      <w:r w:rsidRPr="00234E5C">
        <w:rPr>
          <w:rFonts w:ascii="HGｺﾞｼｯｸM" w:eastAsia="HGｺﾞｼｯｸM" w:hint="eastAsia"/>
          <w:noProof/>
          <w:color w:val="000000"/>
          <w:sz w:val="24"/>
        </w:rPr>
        <w:t>事故が発生した場合</w:t>
      </w:r>
      <w:r w:rsidR="00BE43BF" w:rsidRPr="00234E5C">
        <w:rPr>
          <w:rFonts w:ascii="HGｺﾞｼｯｸM" w:eastAsia="HGｺﾞｼｯｸM" w:hint="eastAsia"/>
          <w:noProof/>
          <w:color w:val="000000"/>
          <w:sz w:val="24"/>
        </w:rPr>
        <w:t>に</w:t>
      </w:r>
      <w:r w:rsidRPr="00234E5C">
        <w:rPr>
          <w:rFonts w:ascii="HGｺﾞｼｯｸM" w:eastAsia="HGｺﾞｼｯｸM" w:hint="eastAsia"/>
          <w:noProof/>
          <w:color w:val="000000"/>
          <w:sz w:val="24"/>
        </w:rPr>
        <w:t>は、</w:t>
      </w:r>
      <w:r w:rsidR="00BE43BF" w:rsidRPr="00234E5C">
        <w:rPr>
          <w:rFonts w:ascii="HGｺﾞｼｯｸM" w:eastAsia="HGｺﾞｼｯｸM" w:hint="eastAsia"/>
          <w:noProof/>
          <w:color w:val="000000"/>
          <w:sz w:val="24"/>
        </w:rPr>
        <w:t>損害賠償を速やかに行うものとする。</w:t>
      </w:r>
    </w:p>
    <w:p w:rsidR="00EE30A6" w:rsidRPr="00234E5C" w:rsidRDefault="00EE30A6" w:rsidP="00EE30A6">
      <w:pPr>
        <w:rPr>
          <w:rFonts w:ascii="HGｺﾞｼｯｸM" w:eastAsia="HGｺﾞｼｯｸM"/>
          <w:noProof/>
          <w:color w:val="000000"/>
          <w:sz w:val="24"/>
        </w:rPr>
      </w:pPr>
      <w:r w:rsidRPr="00234E5C">
        <w:rPr>
          <w:rFonts w:ascii="HGｺﾞｼｯｸM" w:eastAsia="HGｺﾞｼｯｸM" w:hint="eastAsia"/>
          <w:noProof/>
          <w:color w:val="000000"/>
          <w:sz w:val="24"/>
        </w:rPr>
        <w:t>４　事業</w:t>
      </w:r>
      <w:r w:rsidR="00A45990" w:rsidRPr="00234E5C">
        <w:rPr>
          <w:rFonts w:ascii="HGｺﾞｼｯｸM" w:eastAsia="HGｺﾞｼｯｸM" w:hint="eastAsia"/>
          <w:noProof/>
          <w:color w:val="000000"/>
          <w:sz w:val="24"/>
        </w:rPr>
        <w:t>所</w:t>
      </w:r>
      <w:r w:rsidRPr="00234E5C">
        <w:rPr>
          <w:rFonts w:ascii="HGｺﾞｼｯｸM" w:eastAsia="HGｺﾞｼｯｸM" w:hint="eastAsia"/>
          <w:noProof/>
          <w:color w:val="000000"/>
          <w:sz w:val="24"/>
        </w:rPr>
        <w:t>は、前項の損害賠償のために、損害賠償責任保険に加入する</w:t>
      </w:r>
      <w:r w:rsidR="008353BE" w:rsidRPr="00234E5C">
        <w:rPr>
          <w:rFonts w:ascii="HGｺﾞｼｯｸM" w:eastAsia="HGｺﾞｼｯｸM" w:hint="eastAsia"/>
          <w:noProof/>
          <w:color w:val="000000"/>
          <w:sz w:val="24"/>
        </w:rPr>
        <w:t>。</w:t>
      </w:r>
    </w:p>
    <w:p w:rsidR="00EE30A6" w:rsidRPr="00234E5C" w:rsidRDefault="00EE30A6" w:rsidP="00EE30A6">
      <w:pPr>
        <w:rPr>
          <w:rFonts w:ascii="HGｺﾞｼｯｸM" w:eastAsia="HGｺﾞｼｯｸM"/>
          <w:color w:val="000000"/>
          <w:sz w:val="24"/>
        </w:rPr>
      </w:pP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（非常災害対策）</w:t>
      </w:r>
    </w:p>
    <w:p w:rsidR="00CE4A37"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第</w:t>
      </w:r>
      <w:r w:rsidRPr="00EE5EC9">
        <w:rPr>
          <w:rFonts w:ascii="HGｺﾞｼｯｸM" w:eastAsia="HGｺﾞｼｯｸM" w:hint="eastAsia"/>
          <w:color w:val="FF0000"/>
          <w:sz w:val="24"/>
        </w:rPr>
        <w:t>１</w:t>
      </w:r>
      <w:r w:rsidR="00EE5EC9" w:rsidRPr="00EE5EC9">
        <w:rPr>
          <w:rFonts w:ascii="HGｺﾞｼｯｸM" w:eastAsia="HGｺﾞｼｯｸM" w:hint="eastAsia"/>
          <w:color w:val="FF0000"/>
          <w:sz w:val="24"/>
        </w:rPr>
        <w:t>３</w:t>
      </w:r>
      <w:r w:rsidRPr="00234E5C">
        <w:rPr>
          <w:rFonts w:ascii="HGｺﾞｼｯｸM" w:eastAsia="HGｺﾞｼｯｸM" w:hint="eastAsia"/>
          <w:color w:val="000000"/>
          <w:sz w:val="24"/>
        </w:rPr>
        <w:t>条　事業所は、非常災害に際して必要な具体的計画の策定、避難、救出訓練の実施等の対</w:t>
      </w:r>
    </w:p>
    <w:p w:rsidR="00EE30A6" w:rsidRPr="00234E5C" w:rsidRDefault="00EE30A6" w:rsidP="00CE4A37">
      <w:pPr>
        <w:ind w:firstLineChars="100" w:firstLine="232"/>
        <w:rPr>
          <w:rFonts w:ascii="HGｺﾞｼｯｸM" w:eastAsia="HGｺﾞｼｯｸM"/>
          <w:color w:val="000000"/>
          <w:sz w:val="24"/>
        </w:rPr>
      </w:pPr>
      <w:r w:rsidRPr="00234E5C">
        <w:rPr>
          <w:rFonts w:ascii="HGｺﾞｼｯｸM" w:eastAsia="HGｺﾞｼｯｸM" w:hint="eastAsia"/>
          <w:color w:val="000000"/>
          <w:sz w:val="24"/>
        </w:rPr>
        <w:t>策の万全を期すものとする。</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２　事業所の管理者は、防火管理者を選任する。</w:t>
      </w:r>
    </w:p>
    <w:p w:rsidR="00EE30A6" w:rsidRPr="00234E5C" w:rsidRDefault="00EE30A6" w:rsidP="00CE4A37">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３　防火管理者は、非常災害に際して必要な具体的計画の策定及びこれに基づく消防業務の実施を行う。</w:t>
      </w:r>
    </w:p>
    <w:p w:rsidR="00EE30A6" w:rsidRPr="00234E5C" w:rsidRDefault="00EE30A6" w:rsidP="00CE4A37">
      <w:pPr>
        <w:ind w:left="232" w:hangingChars="100" w:hanging="232"/>
        <w:rPr>
          <w:rFonts w:ascii="HGｺﾞｼｯｸM" w:eastAsia="HGｺﾞｼｯｸM"/>
          <w:color w:val="000000"/>
          <w:sz w:val="24"/>
        </w:rPr>
      </w:pPr>
      <w:r w:rsidRPr="00234E5C">
        <w:rPr>
          <w:rFonts w:ascii="HGｺﾞｼｯｸM" w:eastAsia="HGｺﾞｼｯｸM" w:hint="eastAsia"/>
          <w:color w:val="000000"/>
          <w:sz w:val="24"/>
        </w:rPr>
        <w:t>４　事業所は、非常災害に備えるため、非常災害に際して必要な具体的計画に基づき、毎年○月及び○月に避難、救出その他必要な訓練を行う。</w:t>
      </w:r>
    </w:p>
    <w:p w:rsidR="00A249DD" w:rsidRPr="00234E5C" w:rsidRDefault="00A249DD" w:rsidP="00EE30A6">
      <w:pPr>
        <w:overflowPunct w:val="0"/>
        <w:textAlignment w:val="baseline"/>
        <w:rPr>
          <w:rFonts w:ascii="HGｺﾞｼｯｸM" w:eastAsia="HGｺﾞｼｯｸM" w:hAnsi="Times New Roman" w:cs="HG丸ｺﾞｼｯｸM-PRO"/>
          <w:color w:val="000000"/>
          <w:kern w:val="0"/>
          <w:sz w:val="24"/>
        </w:rPr>
      </w:pPr>
    </w:p>
    <w:p w:rsidR="00AA4A11" w:rsidRPr="00234E5C" w:rsidRDefault="00AA4A11" w:rsidP="00EE30A6">
      <w:pPr>
        <w:overflowPunct w:val="0"/>
        <w:textAlignment w:val="baseline"/>
        <w:rPr>
          <w:rFonts w:ascii="HGｺﾞｼｯｸM" w:eastAsia="HGｺﾞｼｯｸM" w:hAnsi="Times New Roman" w:cs="HG丸ｺﾞｼｯｸM-PRO"/>
          <w:color w:val="000000"/>
          <w:kern w:val="0"/>
          <w:sz w:val="24"/>
        </w:rPr>
      </w:pPr>
      <w:r w:rsidRPr="00234E5C">
        <w:rPr>
          <w:rFonts w:ascii="HGｺﾞｼｯｸM" w:eastAsia="HGｺﾞｼｯｸM" w:hAnsi="Times New Roman" w:cs="HG丸ｺﾞｼｯｸM-PRO" w:hint="eastAsia"/>
          <w:color w:val="000000"/>
          <w:kern w:val="0"/>
          <w:sz w:val="24"/>
        </w:rPr>
        <w:t>（身体的拘束等の禁止及び緊急やむを得ず身体的拘束等を行う場合の手続き）</w:t>
      </w:r>
    </w:p>
    <w:p w:rsidR="00AA4A11" w:rsidRPr="00234E5C" w:rsidRDefault="00AA4A11" w:rsidP="00DD0E64">
      <w:pPr>
        <w:overflowPunct w:val="0"/>
        <w:ind w:left="232" w:hangingChars="100" w:hanging="232"/>
        <w:textAlignment w:val="baseline"/>
        <w:rPr>
          <w:rFonts w:ascii="HGｺﾞｼｯｸM" w:eastAsia="HGｺﾞｼｯｸM" w:hAnsi="Times New Roman" w:cs="HG丸ｺﾞｼｯｸM-PRO"/>
          <w:color w:val="000000"/>
          <w:kern w:val="0"/>
          <w:sz w:val="24"/>
        </w:rPr>
      </w:pPr>
      <w:r w:rsidRPr="00234E5C">
        <w:rPr>
          <w:rFonts w:ascii="HGｺﾞｼｯｸM" w:eastAsia="HGｺﾞｼｯｸM" w:hAnsi="Times New Roman" w:cs="HG丸ｺﾞｼｯｸM-PRO" w:hint="eastAsia"/>
          <w:color w:val="000000"/>
          <w:kern w:val="0"/>
          <w:sz w:val="24"/>
        </w:rPr>
        <w:t>第</w:t>
      </w:r>
      <w:r w:rsidR="005F10BD" w:rsidRPr="00EE5EC9">
        <w:rPr>
          <w:rFonts w:ascii="HGｺﾞｼｯｸM" w:eastAsia="HGｺﾞｼｯｸM" w:hAnsi="Times New Roman" w:cs="HG丸ｺﾞｼｯｸM-PRO" w:hint="eastAsia"/>
          <w:color w:val="FF0000"/>
          <w:kern w:val="0"/>
          <w:sz w:val="24"/>
        </w:rPr>
        <w:t>１</w:t>
      </w:r>
      <w:r w:rsidR="00EE5EC9" w:rsidRPr="00EE5EC9">
        <w:rPr>
          <w:rFonts w:ascii="HGｺﾞｼｯｸM" w:eastAsia="HGｺﾞｼｯｸM" w:hAnsi="Times New Roman" w:cs="HG丸ｺﾞｼｯｸM-PRO" w:hint="eastAsia"/>
          <w:color w:val="FF0000"/>
          <w:kern w:val="0"/>
          <w:sz w:val="24"/>
        </w:rPr>
        <w:t>４</w:t>
      </w:r>
      <w:r w:rsidRPr="00234E5C">
        <w:rPr>
          <w:rFonts w:ascii="HGｺﾞｼｯｸM" w:eastAsia="HGｺﾞｼｯｸM" w:hAnsi="Times New Roman" w:cs="HG丸ｺﾞｼｯｸM-PRO" w:hint="eastAsia"/>
          <w:color w:val="000000"/>
          <w:kern w:val="0"/>
          <w:sz w:val="24"/>
        </w:rPr>
        <w:t>条　事業者は通所介護</w:t>
      </w:r>
      <w:r w:rsidR="00CF049F" w:rsidRPr="00234E5C">
        <w:rPr>
          <w:rFonts w:ascii="HGｺﾞｼｯｸM" w:eastAsia="HGｺﾞｼｯｸM" w:hAnsi="Times New Roman" w:cs="HG丸ｺﾞｼｯｸM-PRO" w:hint="eastAsia"/>
          <w:color w:val="000000"/>
          <w:kern w:val="0"/>
          <w:sz w:val="24"/>
        </w:rPr>
        <w:t>事業</w:t>
      </w:r>
      <w:r w:rsidRPr="00234E5C">
        <w:rPr>
          <w:rFonts w:ascii="HGｺﾞｼｯｸM" w:eastAsia="HGｺﾞｼｯｸM" w:hAnsi="Times New Roman" w:cs="HG丸ｺﾞｼｯｸM-PRO" w:hint="eastAsia"/>
          <w:color w:val="000000"/>
          <w:kern w:val="0"/>
          <w:sz w:val="24"/>
        </w:rPr>
        <w:t>の提供に当たっては、当該利用者又は他の利用者等の生命又は身体を保護するため緊急やむを得ない場合を除き、身体的拘束その他利用者の行動を制限する行為（以下「身体的拘束等」という。）</w:t>
      </w:r>
      <w:r w:rsidR="005F10BD" w:rsidRPr="00234E5C">
        <w:rPr>
          <w:rFonts w:ascii="HGｺﾞｼｯｸM" w:eastAsia="HGｺﾞｼｯｸM" w:hAnsi="Times New Roman" w:cs="HG丸ｺﾞｼｯｸM-PRO" w:hint="eastAsia"/>
          <w:color w:val="000000"/>
          <w:kern w:val="0"/>
          <w:sz w:val="24"/>
        </w:rPr>
        <w:t>を</w:t>
      </w:r>
      <w:r w:rsidRPr="00234E5C">
        <w:rPr>
          <w:rFonts w:ascii="HGｺﾞｼｯｸM" w:eastAsia="HGｺﾞｼｯｸM" w:hAnsi="Times New Roman" w:cs="HG丸ｺﾞｼｯｸM-PRO" w:hint="eastAsia"/>
          <w:color w:val="000000"/>
          <w:kern w:val="0"/>
          <w:sz w:val="24"/>
        </w:rPr>
        <w:t>行わないものとし、やむを得ず身体的拘束等を行う場合には、その態様及び時間、利用者の心身の状況並びに緊急やむを得ない理由等必要な事項を記録するものとする。</w:t>
      </w:r>
    </w:p>
    <w:p w:rsidR="00DD0E64" w:rsidRPr="00234E5C" w:rsidRDefault="00DD0E64" w:rsidP="00DD0E64">
      <w:pPr>
        <w:overflowPunct w:val="0"/>
        <w:ind w:left="232" w:hangingChars="100" w:hanging="232"/>
        <w:textAlignment w:val="baseline"/>
        <w:rPr>
          <w:rFonts w:ascii="HGｺﾞｼｯｸM" w:eastAsia="HGｺﾞｼｯｸM" w:hAnsi="Times New Roman"/>
          <w:color w:val="000000"/>
          <w:spacing w:val="2"/>
          <w:kern w:val="0"/>
          <w:sz w:val="24"/>
        </w:rPr>
      </w:pPr>
      <w:r w:rsidRPr="00234E5C">
        <w:rPr>
          <w:rFonts w:ascii="HGｺﾞｼｯｸM" w:eastAsia="HGｺﾞｼｯｸM" w:hAnsi="Times New Roman" w:cs="HG丸ｺﾞｼｯｸM-PRO" w:hint="eastAsia"/>
          <w:color w:val="000000"/>
          <w:kern w:val="0"/>
          <w:sz w:val="24"/>
        </w:rPr>
        <w:t>２　事業所は、身体的拘束等の適正化を図るため、次の措置を講ずるものとする。</w:t>
      </w:r>
    </w:p>
    <w:p w:rsidR="00DD0E64" w:rsidRPr="00234E5C" w:rsidRDefault="00DD0E64" w:rsidP="00DD0E64">
      <w:pPr>
        <w:overflowPunct w:val="0"/>
        <w:textAlignment w:val="baseline"/>
        <w:rPr>
          <w:rFonts w:ascii="HGｺﾞｼｯｸM" w:eastAsia="HGｺﾞｼｯｸM" w:hAnsi="Times New Roman"/>
          <w:color w:val="000000"/>
          <w:spacing w:val="2"/>
          <w:kern w:val="0"/>
          <w:sz w:val="24"/>
        </w:rPr>
      </w:pPr>
      <w:r w:rsidRPr="00234E5C">
        <w:rPr>
          <w:rFonts w:ascii="HGｺﾞｼｯｸM" w:eastAsia="HGｺﾞｼｯｸM" w:hAnsi="Times New Roman" w:cs="HG丸ｺﾞｼｯｸM-PRO" w:hint="eastAsia"/>
          <w:color w:val="000000"/>
          <w:kern w:val="0"/>
          <w:sz w:val="24"/>
        </w:rPr>
        <w:t xml:space="preserve">　一</w:t>
      </w:r>
      <w:r w:rsidRPr="00234E5C">
        <w:rPr>
          <w:rFonts w:ascii="HGｺﾞｼｯｸM" w:eastAsia="HGｺﾞｼｯｸM" w:hAnsi="HG丸ｺﾞｼｯｸM-PRO" w:cs="HG丸ｺﾞｼｯｸM-PRO"/>
          <w:color w:val="000000"/>
          <w:kern w:val="0"/>
          <w:sz w:val="24"/>
        </w:rPr>
        <w:t xml:space="preserve"> </w:t>
      </w:r>
      <w:r w:rsidRPr="00234E5C">
        <w:rPr>
          <w:rFonts w:ascii="HGｺﾞｼｯｸM" w:eastAsia="HGｺﾞｼｯｸM" w:hAnsi="Times New Roman" w:cs="HG丸ｺﾞｼｯｸM-PRO" w:hint="eastAsia"/>
          <w:color w:val="000000"/>
          <w:kern w:val="0"/>
          <w:sz w:val="24"/>
        </w:rPr>
        <w:t>身体的拘束等の適正化のための指針の整備</w:t>
      </w:r>
    </w:p>
    <w:p w:rsidR="00AA4A11" w:rsidRPr="00234E5C" w:rsidRDefault="00DD0E64" w:rsidP="00EE30A6">
      <w:pPr>
        <w:overflowPunct w:val="0"/>
        <w:textAlignment w:val="baseline"/>
        <w:rPr>
          <w:rFonts w:ascii="HGｺﾞｼｯｸM" w:eastAsia="HGｺﾞｼｯｸM" w:hAnsi="Times New Roman"/>
          <w:color w:val="000000"/>
          <w:spacing w:val="2"/>
          <w:kern w:val="0"/>
          <w:sz w:val="24"/>
        </w:rPr>
      </w:pPr>
      <w:r w:rsidRPr="00234E5C">
        <w:rPr>
          <w:rFonts w:ascii="HGｺﾞｼｯｸM" w:eastAsia="HGｺﾞｼｯｸM" w:hAnsi="Times New Roman" w:cs="HG丸ｺﾞｼｯｸM-PRO" w:hint="eastAsia"/>
          <w:color w:val="000000"/>
          <w:kern w:val="0"/>
          <w:sz w:val="24"/>
        </w:rPr>
        <w:t xml:space="preserve">　二</w:t>
      </w:r>
      <w:r w:rsidRPr="00234E5C">
        <w:rPr>
          <w:rFonts w:ascii="HGｺﾞｼｯｸM" w:eastAsia="HGｺﾞｼｯｸM" w:hAnsi="HG丸ｺﾞｼｯｸM-PRO" w:cs="HG丸ｺﾞｼｯｸM-PRO"/>
          <w:color w:val="000000"/>
          <w:kern w:val="0"/>
          <w:sz w:val="24"/>
        </w:rPr>
        <w:t xml:space="preserve"> </w:t>
      </w:r>
      <w:r w:rsidRPr="00234E5C">
        <w:rPr>
          <w:rFonts w:ascii="HGｺﾞｼｯｸM" w:eastAsia="HGｺﾞｼｯｸM" w:hAnsi="Times New Roman" w:cs="HG丸ｺﾞｼｯｸM-PRO" w:hint="eastAsia"/>
          <w:color w:val="000000"/>
          <w:kern w:val="0"/>
          <w:sz w:val="24"/>
        </w:rPr>
        <w:t>従業者に対する身体的拘束等の適正化のための研修の定期的な実施</w:t>
      </w:r>
    </w:p>
    <w:p w:rsidR="00DD0E64" w:rsidRPr="00234E5C" w:rsidRDefault="00DD0E64" w:rsidP="00EE30A6">
      <w:pPr>
        <w:overflowPunct w:val="0"/>
        <w:textAlignment w:val="baseline"/>
        <w:rPr>
          <w:rFonts w:ascii="HGｺﾞｼｯｸM" w:eastAsia="HGｺﾞｼｯｸM" w:hAnsi="Times New Roman" w:cs="HG丸ｺﾞｼｯｸM-PRO"/>
          <w:color w:val="000000"/>
          <w:kern w:val="0"/>
          <w:sz w:val="24"/>
        </w:rPr>
      </w:pPr>
    </w:p>
    <w:p w:rsidR="00EE5EC9" w:rsidRPr="00EE5EC9" w:rsidRDefault="00EE5EC9" w:rsidP="00EE5EC9">
      <w:pPr>
        <w:overflowPunct w:val="0"/>
        <w:textAlignment w:val="baseline"/>
        <w:rPr>
          <w:rFonts w:ascii="HGｺﾞｼｯｸM" w:eastAsia="HGｺﾞｼｯｸM" w:hAnsi="Times New Roman" w:cs="HG丸ｺﾞｼｯｸM-PRO"/>
          <w:color w:val="FF0000"/>
          <w:kern w:val="0"/>
          <w:sz w:val="24"/>
        </w:rPr>
      </w:pPr>
      <w:r w:rsidRPr="00EE5EC9">
        <w:rPr>
          <w:rFonts w:ascii="HGｺﾞｼｯｸM" w:eastAsia="HGｺﾞｼｯｸM" w:hAnsi="Times New Roman" w:cs="HG丸ｺﾞｼｯｸM-PRO" w:hint="eastAsia"/>
          <w:color w:val="FF0000"/>
          <w:kern w:val="0"/>
          <w:sz w:val="24"/>
        </w:rPr>
        <w:t>（虐待防止に関する事項）</w:t>
      </w:r>
    </w:p>
    <w:p w:rsidR="00EE5EC9" w:rsidRPr="00EE5EC9" w:rsidRDefault="00EE5EC9" w:rsidP="00EE5EC9">
      <w:pPr>
        <w:overflowPunct w:val="0"/>
        <w:ind w:left="284" w:hangingChars="122" w:hanging="284"/>
        <w:textAlignment w:val="baseline"/>
        <w:rPr>
          <w:rFonts w:ascii="HGｺﾞｼｯｸM" w:eastAsia="HGｺﾞｼｯｸM" w:hAnsi="Times New Roman" w:cs="HG丸ｺﾞｼｯｸM-PRO"/>
          <w:color w:val="FF0000"/>
          <w:kern w:val="0"/>
          <w:sz w:val="24"/>
        </w:rPr>
      </w:pPr>
      <w:r w:rsidRPr="00EE5EC9">
        <w:rPr>
          <w:rFonts w:ascii="HGｺﾞｼｯｸM" w:eastAsia="HGｺﾞｼｯｸM" w:hAnsi="Times New Roman" w:cs="HG丸ｺﾞｼｯｸM-PRO" w:hint="eastAsia"/>
          <w:color w:val="FF0000"/>
          <w:kern w:val="0"/>
          <w:sz w:val="24"/>
        </w:rPr>
        <w:t>第１</w:t>
      </w:r>
      <w:r>
        <w:rPr>
          <w:rFonts w:ascii="HGｺﾞｼｯｸM" w:eastAsia="HGｺﾞｼｯｸM" w:hAnsi="Times New Roman" w:cs="HG丸ｺﾞｼｯｸM-PRO" w:hint="eastAsia"/>
          <w:color w:val="FF0000"/>
          <w:kern w:val="0"/>
          <w:sz w:val="24"/>
        </w:rPr>
        <w:t>５</w:t>
      </w:r>
      <w:r w:rsidRPr="00EE5EC9">
        <w:rPr>
          <w:rFonts w:ascii="HGｺﾞｼｯｸM" w:eastAsia="HGｺﾞｼｯｸM" w:hAnsi="Times New Roman" w:cs="HG丸ｺﾞｼｯｸM-PRO" w:hint="eastAsia"/>
          <w:color w:val="FF0000"/>
          <w:kern w:val="0"/>
          <w:sz w:val="24"/>
        </w:rPr>
        <w:t>条　事業者は、利用者の人権の擁護、虐待の発生又はその再発を防止するため、次の措置を講ずるものとする。</w:t>
      </w:r>
    </w:p>
    <w:p w:rsidR="00EE5EC9" w:rsidRPr="00EE5EC9" w:rsidRDefault="00EE5EC9" w:rsidP="00EE5EC9">
      <w:pPr>
        <w:overflowPunct w:val="0"/>
        <w:ind w:leftChars="140" w:left="564" w:hangingChars="121" w:hanging="281"/>
        <w:textAlignment w:val="baseline"/>
        <w:rPr>
          <w:rFonts w:ascii="HGｺﾞｼｯｸM" w:eastAsia="HGｺﾞｼｯｸM" w:hAnsi="Times New Roman" w:cs="HG丸ｺﾞｼｯｸM-PRO"/>
          <w:color w:val="FF0000"/>
          <w:kern w:val="0"/>
          <w:sz w:val="24"/>
        </w:rPr>
      </w:pPr>
      <w:r w:rsidRPr="00EE5EC9">
        <w:rPr>
          <w:rFonts w:ascii="HGｺﾞｼｯｸM" w:eastAsia="HGｺﾞｼｯｸM" w:hAnsi="Times New Roman" w:cs="HG丸ｺﾞｼｯｸM-PRO" w:hint="eastAsia"/>
          <w:color w:val="FF0000"/>
          <w:kern w:val="0"/>
          <w:sz w:val="24"/>
        </w:rPr>
        <w:t>一　虐待防止のための対策を検討する委員会（テレビ電話装置等を活用して行うことができるものとする。）を定期的に開催するとともに、その結果について、従業者に周知徹底を図る。</w:t>
      </w:r>
    </w:p>
    <w:p w:rsidR="00EE5EC9" w:rsidRPr="00EE5EC9" w:rsidRDefault="00EE5EC9" w:rsidP="00EE5EC9">
      <w:pPr>
        <w:overflowPunct w:val="0"/>
        <w:ind w:firstLineChars="122" w:firstLine="284"/>
        <w:textAlignment w:val="baseline"/>
        <w:rPr>
          <w:rFonts w:ascii="HGｺﾞｼｯｸM" w:eastAsia="HGｺﾞｼｯｸM" w:hAnsi="Times New Roman" w:cs="HG丸ｺﾞｼｯｸM-PRO"/>
          <w:color w:val="FF0000"/>
          <w:kern w:val="0"/>
          <w:sz w:val="24"/>
        </w:rPr>
      </w:pPr>
      <w:r w:rsidRPr="00EE5EC9">
        <w:rPr>
          <w:rFonts w:ascii="HGｺﾞｼｯｸM" w:eastAsia="HGｺﾞｼｯｸM" w:hAnsi="Times New Roman" w:cs="HG丸ｺﾞｼｯｸM-PRO" w:hint="eastAsia"/>
          <w:color w:val="FF0000"/>
          <w:kern w:val="0"/>
          <w:sz w:val="24"/>
        </w:rPr>
        <w:t>二　事業所における虐待防止のための指針を整備する。</w:t>
      </w:r>
    </w:p>
    <w:p w:rsidR="00EE5EC9" w:rsidRPr="00EE5EC9" w:rsidRDefault="00EE5EC9" w:rsidP="00EE5EC9">
      <w:pPr>
        <w:overflowPunct w:val="0"/>
        <w:ind w:firstLineChars="122" w:firstLine="284"/>
        <w:textAlignment w:val="baseline"/>
        <w:rPr>
          <w:rFonts w:ascii="HGｺﾞｼｯｸM" w:eastAsia="HGｺﾞｼｯｸM" w:hAnsi="Times New Roman" w:cs="HG丸ｺﾞｼｯｸM-PRO"/>
          <w:color w:val="FF0000"/>
          <w:kern w:val="0"/>
          <w:sz w:val="24"/>
        </w:rPr>
      </w:pPr>
      <w:r w:rsidRPr="00EE5EC9">
        <w:rPr>
          <w:rFonts w:ascii="HGｺﾞｼｯｸM" w:eastAsia="HGｺﾞｼｯｸM" w:hAnsi="Times New Roman" w:cs="HG丸ｺﾞｼｯｸM-PRO" w:hint="eastAsia"/>
          <w:color w:val="FF0000"/>
          <w:kern w:val="0"/>
          <w:sz w:val="24"/>
        </w:rPr>
        <w:t>三　事業所において、</w:t>
      </w:r>
      <w:r w:rsidR="00AE7361">
        <w:rPr>
          <w:rFonts w:ascii="HGｺﾞｼｯｸM" w:eastAsia="HGｺﾞｼｯｸM" w:hAnsi="Times New Roman" w:cs="HG丸ｺﾞｼｯｸM-PRO" w:hint="eastAsia"/>
          <w:color w:val="FF0000"/>
          <w:kern w:val="0"/>
          <w:sz w:val="24"/>
        </w:rPr>
        <w:t>従業者</w:t>
      </w:r>
      <w:r w:rsidRPr="00EE5EC9">
        <w:rPr>
          <w:rFonts w:ascii="HGｺﾞｼｯｸM" w:eastAsia="HGｺﾞｼｯｸM" w:hAnsi="Times New Roman" w:cs="HG丸ｺﾞｼｯｸM-PRO" w:hint="eastAsia"/>
          <w:color w:val="FF0000"/>
          <w:kern w:val="0"/>
          <w:sz w:val="24"/>
        </w:rPr>
        <w:t>に対し、虐待を防止するための定期的な研修を実施する。</w:t>
      </w:r>
    </w:p>
    <w:p w:rsidR="00EE5EC9" w:rsidRPr="00EE5EC9" w:rsidRDefault="00EE5EC9" w:rsidP="00EE5EC9">
      <w:pPr>
        <w:overflowPunct w:val="0"/>
        <w:ind w:firstLineChars="122" w:firstLine="284"/>
        <w:textAlignment w:val="baseline"/>
        <w:rPr>
          <w:rFonts w:ascii="HGｺﾞｼｯｸM" w:eastAsia="HGｺﾞｼｯｸM" w:hAnsi="Times New Roman" w:cs="HG丸ｺﾞｼｯｸM-PRO"/>
          <w:color w:val="FF0000"/>
          <w:kern w:val="0"/>
          <w:sz w:val="24"/>
        </w:rPr>
      </w:pPr>
      <w:r w:rsidRPr="00EE5EC9">
        <w:rPr>
          <w:rFonts w:ascii="HGｺﾞｼｯｸM" w:eastAsia="HGｺﾞｼｯｸM" w:hAnsi="Times New Roman" w:cs="HG丸ｺﾞｼｯｸM-PRO" w:hint="eastAsia"/>
          <w:color w:val="FF0000"/>
          <w:kern w:val="0"/>
          <w:sz w:val="24"/>
        </w:rPr>
        <w:t>四　前３号の措置を適切に実施するための担当者を置く。</w:t>
      </w:r>
    </w:p>
    <w:p w:rsidR="00EE5EC9" w:rsidRDefault="00EE5EC9" w:rsidP="00EE5EC9">
      <w:pPr>
        <w:overflowPunct w:val="0"/>
        <w:ind w:left="284" w:hangingChars="122" w:hanging="284"/>
        <w:textAlignment w:val="baseline"/>
        <w:rPr>
          <w:rFonts w:ascii="HGｺﾞｼｯｸM" w:eastAsia="HGｺﾞｼｯｸM" w:hAnsi="Times New Roman" w:cs="HG丸ｺﾞｼｯｸM-PRO"/>
          <w:color w:val="FF0000"/>
          <w:kern w:val="0"/>
          <w:sz w:val="24"/>
        </w:rPr>
      </w:pPr>
      <w:r w:rsidRPr="00EE5EC9">
        <w:rPr>
          <w:rFonts w:ascii="HGｺﾞｼｯｸM" w:eastAsia="HGｺﾞｼｯｸM" w:hAnsi="Times New Roman" w:cs="HG丸ｺﾞｼｯｸM-PRO" w:hint="eastAsia"/>
          <w:color w:val="FF0000"/>
          <w:kern w:val="0"/>
          <w:sz w:val="24"/>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EE5EC9" w:rsidRPr="00EE5EC9" w:rsidRDefault="00EE5EC9" w:rsidP="00EE5EC9">
      <w:pPr>
        <w:overflowPunct w:val="0"/>
        <w:ind w:left="284" w:hangingChars="122" w:hanging="284"/>
        <w:textAlignment w:val="baseline"/>
        <w:rPr>
          <w:rFonts w:ascii="HGｺﾞｼｯｸM" w:eastAsia="HGｺﾞｼｯｸM" w:hAnsi="Times New Roman" w:cs="HG丸ｺﾞｼｯｸM-PRO"/>
          <w:color w:val="FF0000"/>
          <w:kern w:val="0"/>
          <w:sz w:val="24"/>
        </w:rPr>
      </w:pPr>
    </w:p>
    <w:p w:rsidR="00EE5EC9" w:rsidRPr="00EE5EC9" w:rsidRDefault="00EE5EC9" w:rsidP="00EE5EC9">
      <w:pPr>
        <w:overflowPunct w:val="0"/>
        <w:textAlignment w:val="baseline"/>
        <w:rPr>
          <w:rFonts w:ascii="HGｺﾞｼｯｸM" w:eastAsia="HGｺﾞｼｯｸM" w:hAnsi="Times New Roman" w:cs="HG丸ｺﾞｼｯｸM-PRO"/>
          <w:color w:val="FF0000"/>
          <w:kern w:val="0"/>
          <w:sz w:val="24"/>
        </w:rPr>
      </w:pPr>
      <w:r w:rsidRPr="00EE5EC9">
        <w:rPr>
          <w:rFonts w:ascii="HGｺﾞｼｯｸM" w:eastAsia="HGｺﾞｼｯｸM" w:hAnsi="Times New Roman" w:cs="HG丸ｺﾞｼｯｸM-PRO" w:hint="eastAsia"/>
          <w:color w:val="FF0000"/>
          <w:kern w:val="0"/>
          <w:sz w:val="24"/>
        </w:rPr>
        <w:t>（業務継続計画の策定等）</w:t>
      </w:r>
    </w:p>
    <w:p w:rsidR="00EE5EC9" w:rsidRPr="00EE5EC9" w:rsidRDefault="00EE5EC9" w:rsidP="00EE5EC9">
      <w:pPr>
        <w:overflowPunct w:val="0"/>
        <w:ind w:left="284" w:hangingChars="122" w:hanging="284"/>
        <w:textAlignment w:val="baseline"/>
        <w:rPr>
          <w:rFonts w:ascii="HGｺﾞｼｯｸM" w:eastAsia="HGｺﾞｼｯｸM" w:hAnsi="Times New Roman" w:cs="HG丸ｺﾞｼｯｸM-PRO"/>
          <w:color w:val="FF0000"/>
          <w:kern w:val="0"/>
          <w:sz w:val="24"/>
        </w:rPr>
      </w:pPr>
      <w:r w:rsidRPr="00EE5EC9">
        <w:rPr>
          <w:rFonts w:ascii="HGｺﾞｼｯｸM" w:eastAsia="HGｺﾞｼｯｸM" w:hAnsi="Times New Roman" w:cs="HG丸ｺﾞｼｯｸM-PRO" w:hint="eastAsia"/>
          <w:color w:val="FF0000"/>
          <w:kern w:val="0"/>
          <w:sz w:val="24"/>
        </w:rPr>
        <w:t>第１</w:t>
      </w:r>
      <w:r>
        <w:rPr>
          <w:rFonts w:ascii="HGｺﾞｼｯｸM" w:eastAsia="HGｺﾞｼｯｸM" w:hAnsi="Times New Roman" w:cs="HG丸ｺﾞｼｯｸM-PRO" w:hint="eastAsia"/>
          <w:color w:val="FF0000"/>
          <w:kern w:val="0"/>
          <w:sz w:val="24"/>
        </w:rPr>
        <w:t>６</w:t>
      </w:r>
      <w:r w:rsidRPr="00EE5EC9">
        <w:rPr>
          <w:rFonts w:ascii="HGｺﾞｼｯｸM" w:eastAsia="HGｺﾞｼｯｸM" w:hAnsi="Times New Roman" w:cs="HG丸ｺﾞｼｯｸM-PRO" w:hint="eastAsia"/>
          <w:color w:val="FF0000"/>
          <w:kern w:val="0"/>
          <w:sz w:val="24"/>
        </w:rPr>
        <w:t>条　事業者は、感染症や非常災害の発生時において、利用者に対する通所介護等の提供を継続的に実施するとともに、非常時の体制で早期の業務再開を図るための計画（以下「業務継続計画」という。）を策定し、当該業務継続計画に従い必要な措置を講じるものとする。</w:t>
      </w:r>
    </w:p>
    <w:p w:rsidR="00EE5EC9" w:rsidRPr="00EE5EC9" w:rsidRDefault="00EE5EC9" w:rsidP="00EE5EC9">
      <w:pPr>
        <w:overflowPunct w:val="0"/>
        <w:ind w:left="284" w:hangingChars="122" w:hanging="284"/>
        <w:textAlignment w:val="baseline"/>
        <w:rPr>
          <w:rFonts w:ascii="HGｺﾞｼｯｸM" w:eastAsia="HGｺﾞｼｯｸM" w:hAnsi="Times New Roman" w:cs="HG丸ｺﾞｼｯｸM-PRO"/>
          <w:color w:val="FF0000"/>
          <w:kern w:val="0"/>
          <w:sz w:val="24"/>
        </w:rPr>
      </w:pPr>
      <w:r w:rsidRPr="00EE5EC9">
        <w:rPr>
          <w:rFonts w:ascii="HGｺﾞｼｯｸM" w:eastAsia="HGｺﾞｼｯｸM" w:hAnsi="Times New Roman" w:cs="HG丸ｺﾞｼｯｸM-PRO" w:hint="eastAsia"/>
          <w:color w:val="FF0000"/>
          <w:kern w:val="0"/>
          <w:sz w:val="24"/>
        </w:rPr>
        <w:t>２　事業者は、従業者に対し、業務継続計画について周知するとともに、必要な研修及び訓練を定期的に実施するものとする。</w:t>
      </w:r>
    </w:p>
    <w:p w:rsidR="00EE5EC9" w:rsidRPr="00EE5EC9" w:rsidRDefault="00EE5EC9" w:rsidP="00EE5EC9">
      <w:pPr>
        <w:overflowPunct w:val="0"/>
        <w:ind w:left="284" w:hangingChars="122" w:hanging="284"/>
        <w:textAlignment w:val="baseline"/>
        <w:rPr>
          <w:rFonts w:ascii="HGｺﾞｼｯｸM" w:eastAsia="HGｺﾞｼｯｸM" w:hAnsi="Times New Roman" w:cs="HG丸ｺﾞｼｯｸM-PRO"/>
          <w:color w:val="FF0000"/>
          <w:kern w:val="0"/>
          <w:sz w:val="24"/>
        </w:rPr>
      </w:pPr>
      <w:r w:rsidRPr="00EE5EC9">
        <w:rPr>
          <w:rFonts w:ascii="HGｺﾞｼｯｸM" w:eastAsia="HGｺﾞｼｯｸM" w:hAnsi="Times New Roman" w:cs="HG丸ｺﾞｼｯｸM-PRO" w:hint="eastAsia"/>
          <w:color w:val="FF0000"/>
          <w:kern w:val="0"/>
          <w:sz w:val="24"/>
        </w:rPr>
        <w:t>３　事業者は、定期的に業務継続計画の見直しを行い、必要に応じて業務継続計画の変更を行う</w:t>
      </w:r>
      <w:r w:rsidRPr="00EE5EC9">
        <w:rPr>
          <w:rFonts w:ascii="HGｺﾞｼｯｸM" w:eastAsia="HGｺﾞｼｯｸM" w:hAnsi="Times New Roman" w:cs="HG丸ｺﾞｼｯｸM-PRO" w:hint="eastAsia"/>
          <w:color w:val="FF0000"/>
          <w:kern w:val="0"/>
          <w:sz w:val="24"/>
        </w:rPr>
        <w:lastRenderedPageBreak/>
        <w:t>ものとする。</w:t>
      </w:r>
    </w:p>
    <w:p w:rsidR="00EE5EC9" w:rsidRPr="00234E5C" w:rsidRDefault="00EE5EC9" w:rsidP="00EE30A6">
      <w:pPr>
        <w:overflowPunct w:val="0"/>
        <w:textAlignment w:val="baseline"/>
        <w:rPr>
          <w:rFonts w:ascii="HGｺﾞｼｯｸM" w:eastAsia="HGｺﾞｼｯｸM" w:hAnsi="Times New Roman" w:cs="HG丸ｺﾞｼｯｸM-PRO"/>
          <w:color w:val="000000"/>
          <w:kern w:val="0"/>
          <w:sz w:val="24"/>
        </w:rPr>
      </w:pPr>
    </w:p>
    <w:p w:rsidR="00EE30A6" w:rsidRPr="00234E5C" w:rsidRDefault="00EE30A6" w:rsidP="00EE30A6">
      <w:pPr>
        <w:overflowPunct w:val="0"/>
        <w:textAlignment w:val="baseline"/>
        <w:rPr>
          <w:rFonts w:ascii="HGｺﾞｼｯｸM" w:eastAsia="HGｺﾞｼｯｸM" w:hAnsi="Times New Roman"/>
          <w:color w:val="000000"/>
          <w:spacing w:val="2"/>
          <w:kern w:val="0"/>
          <w:sz w:val="24"/>
        </w:rPr>
      </w:pPr>
      <w:r w:rsidRPr="00234E5C">
        <w:rPr>
          <w:rFonts w:ascii="HGｺﾞｼｯｸM" w:eastAsia="HGｺﾞｼｯｸM" w:hAnsi="Times New Roman" w:cs="HG丸ｺﾞｼｯｸM-PRO" w:hint="eastAsia"/>
          <w:color w:val="000000"/>
          <w:kern w:val="0"/>
          <w:sz w:val="24"/>
        </w:rPr>
        <w:t>（成年後見制度の活用支援）</w:t>
      </w:r>
    </w:p>
    <w:p w:rsidR="00EE30A6" w:rsidRPr="00234E5C" w:rsidRDefault="00EE5EC9" w:rsidP="004E637C">
      <w:pPr>
        <w:overflowPunct w:val="0"/>
        <w:ind w:left="232" w:hangingChars="100" w:hanging="232"/>
        <w:textAlignment w:val="baseline"/>
        <w:rPr>
          <w:rFonts w:ascii="HGｺﾞｼｯｸM" w:eastAsia="HGｺﾞｼｯｸM"/>
          <w:b/>
          <w:noProof/>
          <w:color w:val="000000"/>
          <w:sz w:val="24"/>
          <w:u w:val="wave"/>
        </w:rPr>
      </w:pPr>
      <w:r>
        <w:rPr>
          <w:rFonts w:ascii="HGｺﾞｼｯｸM" w:eastAsia="HGｺﾞｼｯｸM" w:hAnsi="Times New Roman" w:cs="HG丸ｺﾞｼｯｸM-PRO" w:hint="eastAsia"/>
          <w:color w:val="000000"/>
          <w:kern w:val="0"/>
          <w:sz w:val="24"/>
        </w:rPr>
        <w:t>第</w:t>
      </w:r>
      <w:r w:rsidRPr="00EE5EC9">
        <w:rPr>
          <w:rFonts w:ascii="HGｺﾞｼｯｸM" w:eastAsia="HGｺﾞｼｯｸM" w:hAnsi="Times New Roman" w:cs="HG丸ｺﾞｼｯｸM-PRO" w:hint="eastAsia"/>
          <w:color w:val="FF0000"/>
          <w:kern w:val="0"/>
          <w:sz w:val="24"/>
        </w:rPr>
        <w:t>１７</w:t>
      </w:r>
      <w:r w:rsidR="004E637C" w:rsidRPr="00234E5C">
        <w:rPr>
          <w:rFonts w:ascii="HGｺﾞｼｯｸM" w:eastAsia="HGｺﾞｼｯｸM" w:hAnsi="Times New Roman" w:cs="HG丸ｺﾞｼｯｸM-PRO" w:hint="eastAsia"/>
          <w:color w:val="000000"/>
          <w:kern w:val="0"/>
          <w:sz w:val="24"/>
        </w:rPr>
        <w:t>条　事業</w:t>
      </w:r>
      <w:r w:rsidR="006E67C3" w:rsidRPr="00234E5C">
        <w:rPr>
          <w:rFonts w:ascii="HGｺﾞｼｯｸM" w:eastAsia="HGｺﾞｼｯｸM" w:hAnsi="Times New Roman" w:cs="HG丸ｺﾞｼｯｸM-PRO" w:hint="eastAsia"/>
          <w:color w:val="000000"/>
          <w:kern w:val="0"/>
          <w:sz w:val="24"/>
        </w:rPr>
        <w:t>所</w:t>
      </w:r>
      <w:r w:rsidR="004E637C" w:rsidRPr="00234E5C">
        <w:rPr>
          <w:rFonts w:ascii="HGｺﾞｼｯｸM" w:eastAsia="HGｺﾞｼｯｸM" w:hAnsi="Times New Roman" w:cs="HG丸ｺﾞｼｯｸM-PRO" w:hint="eastAsia"/>
          <w:color w:val="000000"/>
          <w:kern w:val="0"/>
          <w:sz w:val="24"/>
        </w:rPr>
        <w:t>は、適正な契約手続等を行うため、必要に応じ、成年後見制度の利用方法や関係機関の紹介など、成年後見制度を活用できるように支援を行うものとする。</w:t>
      </w:r>
    </w:p>
    <w:p w:rsidR="00CE4A37" w:rsidRPr="00234E5C" w:rsidRDefault="00CE4A37" w:rsidP="00EE30A6">
      <w:pPr>
        <w:ind w:right="688"/>
        <w:rPr>
          <w:rFonts w:ascii="HGｺﾞｼｯｸM" w:eastAsia="HGｺﾞｼｯｸM"/>
          <w:noProof/>
          <w:color w:val="000000"/>
          <w:sz w:val="24"/>
        </w:rPr>
      </w:pPr>
    </w:p>
    <w:p w:rsidR="00EE30A6" w:rsidRPr="00234E5C" w:rsidRDefault="00EE30A6" w:rsidP="00EE30A6">
      <w:pPr>
        <w:ind w:right="688"/>
        <w:rPr>
          <w:rFonts w:ascii="HGｺﾞｼｯｸM" w:eastAsia="HGｺﾞｼｯｸM"/>
          <w:noProof/>
          <w:color w:val="000000"/>
          <w:sz w:val="24"/>
        </w:rPr>
      </w:pPr>
      <w:r w:rsidRPr="00234E5C">
        <w:rPr>
          <w:rFonts w:ascii="HGｺﾞｼｯｸM" w:eastAsia="HGｺﾞｼｯｸM" w:hint="eastAsia"/>
          <w:noProof/>
          <w:color w:val="000000"/>
          <w:sz w:val="24"/>
        </w:rPr>
        <w:t xml:space="preserve">（苦情解決体制の整備）　</w:t>
      </w:r>
    </w:p>
    <w:p w:rsidR="0006237F" w:rsidRPr="00234E5C" w:rsidRDefault="005F10BD" w:rsidP="0006237F">
      <w:pPr>
        <w:overflowPunct w:val="0"/>
        <w:ind w:left="232" w:hangingChars="100" w:hanging="232"/>
        <w:textAlignment w:val="baseline"/>
        <w:rPr>
          <w:rFonts w:ascii="HGｺﾞｼｯｸM" w:eastAsia="HGｺﾞｼｯｸM"/>
          <w:noProof/>
          <w:color w:val="000000"/>
          <w:sz w:val="24"/>
        </w:rPr>
      </w:pPr>
      <w:r w:rsidRPr="00234E5C">
        <w:rPr>
          <w:rFonts w:ascii="HGｺﾞｼｯｸM" w:eastAsia="HGｺﾞｼｯｸM" w:hAnsi="Times New Roman" w:cs="HG丸ｺﾞｼｯｸM-PRO" w:hint="eastAsia"/>
          <w:color w:val="000000"/>
          <w:kern w:val="0"/>
          <w:sz w:val="24"/>
        </w:rPr>
        <w:t>第</w:t>
      </w:r>
      <w:r w:rsidRPr="00EE5EC9">
        <w:rPr>
          <w:rFonts w:ascii="HGｺﾞｼｯｸM" w:eastAsia="HGｺﾞｼｯｸM" w:hAnsi="Times New Roman" w:cs="HG丸ｺﾞｼｯｸM-PRO" w:hint="eastAsia"/>
          <w:color w:val="FF0000"/>
          <w:kern w:val="0"/>
          <w:sz w:val="24"/>
        </w:rPr>
        <w:t>１</w:t>
      </w:r>
      <w:r w:rsidR="00EE5EC9" w:rsidRPr="00EE5EC9">
        <w:rPr>
          <w:rFonts w:ascii="HGｺﾞｼｯｸM" w:eastAsia="HGｺﾞｼｯｸM" w:hAnsi="Times New Roman" w:cs="HG丸ｺﾞｼｯｸM-PRO" w:hint="eastAsia"/>
          <w:color w:val="FF0000"/>
          <w:kern w:val="0"/>
          <w:sz w:val="24"/>
        </w:rPr>
        <w:t>８</w:t>
      </w:r>
      <w:r w:rsidR="0006237F" w:rsidRPr="00234E5C">
        <w:rPr>
          <w:rFonts w:ascii="HGｺﾞｼｯｸM" w:eastAsia="HGｺﾞｼｯｸM" w:hAnsi="Times New Roman" w:cs="HG丸ｺﾞｼｯｸM-PRO" w:hint="eastAsia"/>
          <w:color w:val="000000"/>
          <w:kern w:val="0"/>
          <w:sz w:val="24"/>
        </w:rPr>
        <w:t xml:space="preserve">条　</w:t>
      </w:r>
      <w:r w:rsidR="0006237F" w:rsidRPr="00234E5C">
        <w:rPr>
          <w:rFonts w:ascii="HGｺﾞｼｯｸM" w:eastAsia="HGｺﾞｼｯｸM" w:hint="eastAsia"/>
          <w:noProof/>
          <w:color w:val="000000"/>
          <w:sz w:val="24"/>
        </w:rPr>
        <w:t>事業</w:t>
      </w:r>
      <w:r w:rsidR="006E67C3" w:rsidRPr="00234E5C">
        <w:rPr>
          <w:rFonts w:ascii="HGｺﾞｼｯｸM" w:eastAsia="HGｺﾞｼｯｸM" w:hint="eastAsia"/>
          <w:noProof/>
          <w:color w:val="000000"/>
          <w:sz w:val="24"/>
        </w:rPr>
        <w:t>所</w:t>
      </w:r>
      <w:r w:rsidR="0006237F" w:rsidRPr="00234E5C">
        <w:rPr>
          <w:rFonts w:ascii="HGｺﾞｼｯｸM" w:eastAsia="HGｺﾞｼｯｸM" w:hint="eastAsia"/>
          <w:noProof/>
          <w:color w:val="000000"/>
          <w:sz w:val="24"/>
        </w:rPr>
        <w:t>は、通所介護事業の提供に係る利用者からの苦情に迅速かつ適切に対応するために、必要な措置を講ずるものとする。</w:t>
      </w:r>
    </w:p>
    <w:p w:rsidR="00EE30A6" w:rsidRPr="00234E5C" w:rsidRDefault="0006237F" w:rsidP="0006237F">
      <w:pPr>
        <w:overflowPunct w:val="0"/>
        <w:ind w:left="232" w:hangingChars="100" w:hanging="232"/>
        <w:textAlignment w:val="baseline"/>
        <w:rPr>
          <w:rFonts w:ascii="HGｺﾞｼｯｸM" w:eastAsia="HGｺﾞｼｯｸM"/>
          <w:noProof/>
          <w:color w:val="000000"/>
          <w:sz w:val="24"/>
        </w:rPr>
      </w:pPr>
      <w:r w:rsidRPr="00234E5C">
        <w:rPr>
          <w:rFonts w:ascii="HGｺﾞｼｯｸM" w:eastAsia="HGｺﾞｼｯｸM" w:hint="eastAsia"/>
          <w:noProof/>
          <w:color w:val="000000"/>
          <w:sz w:val="24"/>
        </w:rPr>
        <w:t>２　事業</w:t>
      </w:r>
      <w:r w:rsidR="006E67C3" w:rsidRPr="00234E5C">
        <w:rPr>
          <w:rFonts w:ascii="HGｺﾞｼｯｸM" w:eastAsia="HGｺﾞｼｯｸM" w:hint="eastAsia"/>
          <w:noProof/>
          <w:color w:val="000000"/>
          <w:sz w:val="24"/>
        </w:rPr>
        <w:t>所</w:t>
      </w:r>
      <w:r w:rsidRPr="00234E5C">
        <w:rPr>
          <w:rFonts w:ascii="HGｺﾞｼｯｸM" w:eastAsia="HGｺﾞｼｯｸM" w:hint="eastAsia"/>
          <w:noProof/>
          <w:color w:val="000000"/>
          <w:sz w:val="24"/>
        </w:rPr>
        <w:t>は、通所介護事業の提供に関し、</w:t>
      </w:r>
      <w:r w:rsidR="00DD0E64" w:rsidRPr="00234E5C">
        <w:rPr>
          <w:rFonts w:ascii="HGｺﾞｼｯｸM" w:eastAsia="HGｺﾞｼｯｸM" w:hint="eastAsia"/>
          <w:noProof/>
          <w:color w:val="000000"/>
          <w:sz w:val="24"/>
        </w:rPr>
        <w:t>介護保険</w:t>
      </w:r>
      <w:r w:rsidRPr="00234E5C">
        <w:rPr>
          <w:rFonts w:ascii="HGｺﾞｼｯｸM" w:eastAsia="HGｺﾞｼｯｸM" w:hint="eastAsia"/>
          <w:noProof/>
          <w:color w:val="000000"/>
          <w:sz w:val="24"/>
        </w:rPr>
        <w:t>法第２３条</w:t>
      </w:r>
      <w:r w:rsidR="00DD0E64" w:rsidRPr="00234E5C">
        <w:rPr>
          <w:rFonts w:ascii="HGｺﾞｼｯｸM" w:eastAsia="HGｺﾞｼｯｸM" w:hint="eastAsia"/>
          <w:noProof/>
          <w:color w:val="000000"/>
          <w:sz w:val="24"/>
        </w:rPr>
        <w:t>等</w:t>
      </w:r>
      <w:r w:rsidRPr="00234E5C">
        <w:rPr>
          <w:rFonts w:ascii="HGｺﾞｼｯｸM" w:eastAsia="HGｺﾞｼｯｸM" w:hint="eastAsia"/>
          <w:noProof/>
          <w:color w:val="000000"/>
          <w:sz w:val="24"/>
        </w:rPr>
        <w:t>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2C5652" w:rsidRPr="00234E5C" w:rsidRDefault="002C5652" w:rsidP="002C5652">
      <w:pPr>
        <w:overflowPunct w:val="0"/>
        <w:ind w:left="232" w:hangingChars="100" w:hanging="232"/>
        <w:textAlignment w:val="baseline"/>
        <w:rPr>
          <w:rFonts w:ascii="HGｺﾞｼｯｸM" w:eastAsia="HGｺﾞｼｯｸM"/>
          <w:noProof/>
          <w:color w:val="000000"/>
          <w:sz w:val="24"/>
        </w:rPr>
      </w:pPr>
      <w:r w:rsidRPr="00234E5C">
        <w:rPr>
          <w:rFonts w:ascii="HGｺﾞｼｯｸM" w:eastAsia="HGｺﾞｼｯｸM" w:hint="eastAsia"/>
          <w:noProof/>
          <w:color w:val="000000"/>
          <w:sz w:val="24"/>
        </w:rPr>
        <w:t>３　事業</w:t>
      </w:r>
      <w:r w:rsidR="006E67C3" w:rsidRPr="00234E5C">
        <w:rPr>
          <w:rFonts w:ascii="HGｺﾞｼｯｸM" w:eastAsia="HGｺﾞｼｯｸM" w:hint="eastAsia"/>
          <w:noProof/>
          <w:color w:val="000000"/>
          <w:sz w:val="24"/>
        </w:rPr>
        <w:t>所</w:t>
      </w:r>
      <w:r w:rsidRPr="00234E5C">
        <w:rPr>
          <w:rFonts w:ascii="HGｺﾞｼｯｸM" w:eastAsia="HGｺﾞｼｯｸM" w:hint="eastAsia"/>
          <w:noProof/>
          <w:color w:val="000000"/>
          <w:sz w:val="24"/>
        </w:rPr>
        <w:t>は、提供した通所介護事業に係る利用者からの苦情に関して</w:t>
      </w:r>
      <w:r w:rsidR="00A249DD" w:rsidRPr="00234E5C">
        <w:rPr>
          <w:rFonts w:ascii="HGｺﾞｼｯｸM" w:eastAsia="HGｺﾞｼｯｸM" w:hint="eastAsia"/>
          <w:noProof/>
          <w:color w:val="000000"/>
          <w:sz w:val="24"/>
        </w:rPr>
        <w:t>岡山県</w:t>
      </w:r>
      <w:r w:rsidRPr="00234E5C">
        <w:rPr>
          <w:rFonts w:ascii="HGｺﾞｼｯｸM" w:eastAsia="HGｺﾞｼｯｸM" w:hint="eastAsia"/>
          <w:noProof/>
          <w:color w:val="000000"/>
          <w:sz w:val="24"/>
        </w:rPr>
        <w:t>国民健康保険団</w:t>
      </w:r>
      <w:r w:rsidR="00412E5D" w:rsidRPr="00234E5C">
        <w:rPr>
          <w:rFonts w:ascii="HGｺﾞｼｯｸM" w:eastAsia="HGｺﾞｼｯｸM" w:hint="eastAsia"/>
          <w:noProof/>
          <w:color w:val="000000"/>
          <w:sz w:val="24"/>
        </w:rPr>
        <w:t>体連合会の調査に協力するとともに、</w:t>
      </w:r>
      <w:r w:rsidR="00A249DD" w:rsidRPr="00234E5C">
        <w:rPr>
          <w:rFonts w:ascii="HGｺﾞｼｯｸM" w:eastAsia="HGｺﾞｼｯｸM" w:hint="eastAsia"/>
          <w:noProof/>
          <w:color w:val="000000"/>
          <w:sz w:val="24"/>
        </w:rPr>
        <w:t>岡山県</w:t>
      </w:r>
      <w:r w:rsidR="00412E5D" w:rsidRPr="00234E5C">
        <w:rPr>
          <w:rFonts w:ascii="HGｺﾞｼｯｸM" w:eastAsia="HGｺﾞｼｯｸM" w:hint="eastAsia"/>
          <w:noProof/>
          <w:color w:val="000000"/>
          <w:sz w:val="24"/>
        </w:rPr>
        <w:t>国民健康保険団体連合会から指導又は助言を受けた場合は、当該指導又は助言に従って必要な改善を行うものとする。</w:t>
      </w:r>
    </w:p>
    <w:p w:rsidR="00EE30A6" w:rsidRPr="00234E5C" w:rsidRDefault="00EE30A6" w:rsidP="00EE30A6">
      <w:pPr>
        <w:rPr>
          <w:rFonts w:ascii="HGｺﾞｼｯｸM" w:eastAsia="HGｺﾞｼｯｸM"/>
          <w:color w:val="000000"/>
          <w:sz w:val="24"/>
        </w:rPr>
      </w:pPr>
    </w:p>
    <w:p w:rsidR="00EE30A6" w:rsidRPr="00234E5C" w:rsidRDefault="00EE30A6" w:rsidP="00EE30A6">
      <w:pPr>
        <w:overflowPunct w:val="0"/>
        <w:textAlignment w:val="baseline"/>
        <w:rPr>
          <w:rFonts w:ascii="HGｺﾞｼｯｸM" w:eastAsia="HGｺﾞｼｯｸM" w:hAnsi="Times New Roman"/>
          <w:color w:val="000000"/>
          <w:spacing w:val="2"/>
          <w:kern w:val="0"/>
          <w:sz w:val="24"/>
        </w:rPr>
      </w:pPr>
      <w:r w:rsidRPr="00234E5C">
        <w:rPr>
          <w:rFonts w:ascii="HGｺﾞｼｯｸM" w:eastAsia="HGｺﾞｼｯｸM" w:hAnsi="Times New Roman" w:cs="HG丸ｺﾞｼｯｸM-PRO" w:hint="eastAsia"/>
          <w:color w:val="000000"/>
          <w:kern w:val="0"/>
          <w:sz w:val="24"/>
        </w:rPr>
        <w:t>（その他運営に関する留意事項）</w:t>
      </w:r>
    </w:p>
    <w:p w:rsidR="00EE5EC9" w:rsidRPr="00EE5EC9" w:rsidRDefault="00EE5EC9" w:rsidP="00C62EB1">
      <w:pPr>
        <w:overflowPunct w:val="0"/>
        <w:ind w:left="232" w:hangingChars="100" w:hanging="232"/>
        <w:textAlignment w:val="baseline"/>
        <w:rPr>
          <w:rFonts w:ascii="HGｺﾞｼｯｸM" w:eastAsia="HGｺﾞｼｯｸM" w:hAnsi="Times New Roman" w:cs="HG丸ｺﾞｼｯｸM-PRO"/>
          <w:color w:val="FF0000"/>
          <w:kern w:val="0"/>
          <w:sz w:val="24"/>
        </w:rPr>
      </w:pPr>
      <w:r>
        <w:rPr>
          <w:rFonts w:ascii="HGｺﾞｼｯｸM" w:eastAsia="HGｺﾞｼｯｸM" w:hAnsi="Times New Roman" w:cs="HG丸ｺﾞｼｯｸM-PRO" w:hint="eastAsia"/>
          <w:color w:val="FF0000"/>
          <w:kern w:val="0"/>
          <w:sz w:val="24"/>
        </w:rPr>
        <w:t>第１９</w:t>
      </w:r>
      <w:r w:rsidRPr="00EE5EC9">
        <w:rPr>
          <w:rFonts w:ascii="HGｺﾞｼｯｸM" w:eastAsia="HGｺﾞｼｯｸM" w:hAnsi="Times New Roman" w:cs="HG丸ｺﾞｼｯｸM-PRO" w:hint="eastAsia"/>
          <w:color w:val="FF0000"/>
          <w:kern w:val="0"/>
          <w:sz w:val="24"/>
        </w:rPr>
        <w:t>条　事業者は、全ての従業者（看護師、准看護師、介護福祉士、介護支援専門員、介護保険法第８条第２項に規定する政令で定める者の資格を有する者その他これに類する者を除く。）に対し、認知症介護に係る基礎的な研修を受講させるために必要な措置を講じるものとする。</w:t>
      </w:r>
    </w:p>
    <w:p w:rsidR="00C62EB1" w:rsidRPr="00234E5C" w:rsidRDefault="00EE5EC9" w:rsidP="00C62EB1">
      <w:pPr>
        <w:overflowPunct w:val="0"/>
        <w:ind w:left="232" w:hangingChars="100" w:hanging="232"/>
        <w:textAlignment w:val="baseline"/>
        <w:rPr>
          <w:rFonts w:ascii="HGｺﾞｼｯｸM" w:eastAsia="HGｺﾞｼｯｸM" w:hAnsi="Times New Roman" w:cs="HG丸ｺﾞｼｯｸM-PRO"/>
          <w:color w:val="000000"/>
          <w:kern w:val="0"/>
          <w:sz w:val="24"/>
        </w:rPr>
      </w:pPr>
      <w:r w:rsidRPr="0034067B">
        <w:rPr>
          <w:rFonts w:ascii="HGｺﾞｼｯｸM" w:eastAsia="HGｺﾞｼｯｸM" w:hAnsi="Times New Roman" w:cs="HG丸ｺﾞｼｯｸM-PRO" w:hint="eastAsia"/>
          <w:color w:val="FF0000"/>
          <w:kern w:val="0"/>
          <w:sz w:val="24"/>
        </w:rPr>
        <w:t>２</w:t>
      </w:r>
      <w:r w:rsidR="00C62EB1" w:rsidRPr="00234E5C">
        <w:rPr>
          <w:rFonts w:ascii="HGｺﾞｼｯｸM" w:eastAsia="HGｺﾞｼｯｸM" w:hAnsi="Times New Roman" w:cs="HG丸ｺﾞｼｯｸM-PRO" w:hint="eastAsia"/>
          <w:color w:val="000000"/>
          <w:kern w:val="0"/>
          <w:sz w:val="24"/>
        </w:rPr>
        <w:t xml:space="preserve">　事業所は、事業所の従業者の質的向上を図るための研修の機会を次のとおり設けるものとし、また、適切な業務態勢を整備する。</w:t>
      </w:r>
    </w:p>
    <w:p w:rsidR="00C62EB1" w:rsidRPr="00234E5C" w:rsidRDefault="00C62EB1" w:rsidP="00C62EB1">
      <w:pPr>
        <w:overflowPunct w:val="0"/>
        <w:ind w:leftChars="115" w:left="233"/>
        <w:textAlignment w:val="baseline"/>
        <w:rPr>
          <w:rFonts w:ascii="HGｺﾞｼｯｸM" w:eastAsia="HGｺﾞｼｯｸM" w:hAnsi="Times New Roman" w:cs="HG丸ｺﾞｼｯｸM-PRO"/>
          <w:color w:val="000000"/>
          <w:kern w:val="0"/>
          <w:sz w:val="24"/>
        </w:rPr>
      </w:pPr>
      <w:r w:rsidRPr="00234E5C">
        <w:rPr>
          <w:rFonts w:ascii="HGｺﾞｼｯｸM" w:eastAsia="HGｺﾞｼｯｸM" w:hAnsi="Times New Roman" w:cs="HG丸ｺﾞｼｯｸM-PRO" w:hint="eastAsia"/>
          <w:color w:val="000000"/>
          <w:kern w:val="0"/>
          <w:sz w:val="24"/>
        </w:rPr>
        <w:t>一　採用時研修　採用後○ヶ月以内</w:t>
      </w:r>
    </w:p>
    <w:p w:rsidR="00C62EB1" w:rsidRPr="00234E5C" w:rsidRDefault="00C62EB1" w:rsidP="00C62EB1">
      <w:pPr>
        <w:overflowPunct w:val="0"/>
        <w:ind w:leftChars="115" w:left="233"/>
        <w:textAlignment w:val="baseline"/>
        <w:rPr>
          <w:rFonts w:ascii="HGｺﾞｼｯｸM" w:eastAsia="HGｺﾞｼｯｸM" w:hAnsi="Times New Roman" w:cs="HG丸ｺﾞｼｯｸM-PRO"/>
          <w:color w:val="000000"/>
          <w:kern w:val="0"/>
          <w:sz w:val="24"/>
        </w:rPr>
      </w:pPr>
      <w:r w:rsidRPr="00234E5C">
        <w:rPr>
          <w:rFonts w:ascii="HGｺﾞｼｯｸM" w:eastAsia="HGｺﾞｼｯｸM" w:hAnsi="Times New Roman" w:cs="HG丸ｺﾞｼｯｸM-PRO" w:hint="eastAsia"/>
          <w:color w:val="000000"/>
          <w:kern w:val="0"/>
          <w:sz w:val="24"/>
        </w:rPr>
        <w:t>二　継続研修　　年○回</w:t>
      </w:r>
    </w:p>
    <w:p w:rsidR="00C62EB1" w:rsidRPr="00234E5C" w:rsidRDefault="0034067B" w:rsidP="00C62EB1">
      <w:pPr>
        <w:overflowPunct w:val="0"/>
        <w:ind w:left="232" w:hangingChars="100" w:hanging="232"/>
        <w:textAlignment w:val="baseline"/>
        <w:rPr>
          <w:rFonts w:ascii="HGｺﾞｼｯｸM" w:eastAsia="HGｺﾞｼｯｸM" w:hAnsi="Times New Roman" w:cs="HG丸ｺﾞｼｯｸM-PRO"/>
          <w:color w:val="000000"/>
          <w:kern w:val="0"/>
          <w:sz w:val="24"/>
        </w:rPr>
      </w:pPr>
      <w:r w:rsidRPr="0034067B">
        <w:rPr>
          <w:rFonts w:ascii="HGｺﾞｼｯｸM" w:eastAsia="HGｺﾞｼｯｸM" w:hAnsi="Times New Roman" w:cs="HG丸ｺﾞｼｯｸM-PRO" w:hint="eastAsia"/>
          <w:color w:val="FF0000"/>
          <w:kern w:val="0"/>
          <w:sz w:val="24"/>
        </w:rPr>
        <w:t>３</w:t>
      </w:r>
      <w:r w:rsidR="00C62EB1" w:rsidRPr="00234E5C">
        <w:rPr>
          <w:rFonts w:ascii="HGｺﾞｼｯｸM" w:eastAsia="HGｺﾞｼｯｸM" w:hAnsi="Times New Roman" w:cs="HG丸ｺﾞｼｯｸM-PRO" w:hint="eastAsia"/>
          <w:color w:val="000000"/>
          <w:kern w:val="0"/>
          <w:sz w:val="24"/>
        </w:rPr>
        <w:t xml:space="preserve">　事業所の従業者は、業務上知り得た利用者又はその家族の秘密を保持する。</w:t>
      </w:r>
    </w:p>
    <w:p w:rsidR="00C62EB1" w:rsidRPr="00234E5C" w:rsidRDefault="0034067B" w:rsidP="00C62EB1">
      <w:pPr>
        <w:overflowPunct w:val="0"/>
        <w:ind w:left="232" w:hangingChars="100" w:hanging="232"/>
        <w:textAlignment w:val="baseline"/>
        <w:rPr>
          <w:rFonts w:ascii="HGｺﾞｼｯｸM" w:eastAsia="HGｺﾞｼｯｸM" w:hAnsi="Times New Roman" w:cs="HG丸ｺﾞｼｯｸM-PRO"/>
          <w:color w:val="000000"/>
          <w:kern w:val="0"/>
          <w:sz w:val="24"/>
        </w:rPr>
      </w:pPr>
      <w:r w:rsidRPr="0034067B">
        <w:rPr>
          <w:rFonts w:ascii="HGｺﾞｼｯｸM" w:eastAsia="HGｺﾞｼｯｸM" w:hAnsi="Times New Roman" w:cs="HG丸ｺﾞｼｯｸM-PRO" w:hint="eastAsia"/>
          <w:color w:val="FF0000"/>
          <w:kern w:val="0"/>
          <w:sz w:val="24"/>
        </w:rPr>
        <w:t>４</w:t>
      </w:r>
      <w:r w:rsidR="00C62EB1" w:rsidRPr="00234E5C">
        <w:rPr>
          <w:rFonts w:ascii="HGｺﾞｼｯｸM" w:eastAsia="HGｺﾞｼｯｸM" w:hAnsi="Times New Roman" w:cs="HG丸ｺﾞｼｯｸM-PRO" w:hint="eastAsia"/>
          <w:color w:val="000000"/>
          <w:kern w:val="0"/>
          <w:sz w:val="24"/>
        </w:rPr>
        <w:t xml:space="preserve">　事業所の従業者であった者に、業務上知り得た利用者又はその家族の秘密を保持させるため、従業者でなくなった後においてもこれらの秘密を保持するべき旨を、従業者との雇用契約の内容とする。</w:t>
      </w:r>
    </w:p>
    <w:p w:rsidR="00C62EB1" w:rsidRDefault="0034067B" w:rsidP="00C62EB1">
      <w:pPr>
        <w:overflowPunct w:val="0"/>
        <w:ind w:left="232" w:hangingChars="100" w:hanging="232"/>
        <w:textAlignment w:val="baseline"/>
        <w:rPr>
          <w:rFonts w:ascii="HGｺﾞｼｯｸM" w:eastAsia="HGｺﾞｼｯｸM" w:hAnsi="Times New Roman" w:cs="HG丸ｺﾞｼｯｸM-PRO"/>
          <w:color w:val="000000"/>
          <w:kern w:val="0"/>
          <w:sz w:val="24"/>
        </w:rPr>
      </w:pPr>
      <w:r w:rsidRPr="0034067B">
        <w:rPr>
          <w:rFonts w:ascii="HGｺﾞｼｯｸM" w:eastAsia="HGｺﾞｼｯｸM" w:hAnsi="Times New Roman" w:cs="HG丸ｺﾞｼｯｸM-PRO" w:hint="eastAsia"/>
          <w:color w:val="FF0000"/>
          <w:kern w:val="0"/>
          <w:sz w:val="24"/>
        </w:rPr>
        <w:t>５</w:t>
      </w:r>
      <w:r w:rsidR="00C62EB1" w:rsidRPr="00234E5C">
        <w:rPr>
          <w:rFonts w:ascii="HGｺﾞｼｯｸM" w:eastAsia="HGｺﾞｼｯｸM" w:hAnsi="Times New Roman" w:cs="HG丸ｺﾞｼｯｸM-PRO" w:hint="eastAsia"/>
          <w:color w:val="000000"/>
          <w:kern w:val="0"/>
          <w:sz w:val="24"/>
        </w:rPr>
        <w:t xml:space="preserve">　サービス担当者会議等において、利用者の個人情報を用いる場合は利用者の同意を、利用者の家族の個人情報を用いる場合は当該家族の同意を、あらかじめ文書により得ておくものとする。</w:t>
      </w:r>
    </w:p>
    <w:p w:rsidR="00C0594E" w:rsidRPr="00C0594E" w:rsidRDefault="00C0594E" w:rsidP="00C62EB1">
      <w:pPr>
        <w:overflowPunct w:val="0"/>
        <w:ind w:left="232" w:hangingChars="100" w:hanging="232"/>
        <w:textAlignment w:val="baseline"/>
        <w:rPr>
          <w:rFonts w:ascii="HGｺﾞｼｯｸM" w:eastAsia="HGｺﾞｼｯｸM" w:hAnsi="Times New Roman" w:cs="HG丸ｺﾞｼｯｸM-PRO"/>
          <w:color w:val="FF0000"/>
          <w:kern w:val="0"/>
          <w:sz w:val="24"/>
        </w:rPr>
      </w:pPr>
      <w:r w:rsidRPr="00C0594E">
        <w:rPr>
          <w:rFonts w:ascii="HGｺﾞｼｯｸM" w:eastAsia="HGｺﾞｼｯｸM" w:hAnsi="Times New Roman" w:cs="HG丸ｺﾞｼｯｸM-PRO" w:hint="eastAsia"/>
          <w:color w:val="FF0000"/>
          <w:kern w:val="0"/>
          <w:sz w:val="24"/>
        </w:rPr>
        <w:t>６　事業者は、適切な通所介護</w:t>
      </w:r>
      <w:r w:rsidR="00A61AE3">
        <w:rPr>
          <w:rFonts w:ascii="HGｺﾞｼｯｸM" w:eastAsia="HGｺﾞｼｯｸM" w:hAnsi="Times New Roman" w:cs="HG丸ｺﾞｼｯｸM-PRO" w:hint="eastAsia"/>
          <w:color w:val="FF0000"/>
          <w:kern w:val="0"/>
          <w:sz w:val="24"/>
        </w:rPr>
        <w:t>事業</w:t>
      </w:r>
      <w:r w:rsidRPr="00C0594E">
        <w:rPr>
          <w:rFonts w:ascii="HGｺﾞｼｯｸM" w:eastAsia="HGｺﾞｼｯｸM" w:hAnsi="Times New Roman" w:cs="HG丸ｺﾞｼｯｸM-PRO" w:hint="eastAsia"/>
          <w:color w:val="FF0000"/>
          <w:kern w:val="0"/>
          <w:sz w:val="24"/>
        </w:rPr>
        <w:t>等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114D44" w:rsidRPr="00234E5C" w:rsidRDefault="007477DD" w:rsidP="00114D44">
      <w:pPr>
        <w:overflowPunct w:val="0"/>
        <w:ind w:left="232" w:hangingChars="100" w:hanging="232"/>
        <w:textAlignment w:val="baseline"/>
        <w:rPr>
          <w:rFonts w:ascii="HGｺﾞｼｯｸM" w:eastAsia="HGｺﾞｼｯｸM" w:hAnsi="Times New Roman" w:cs="HG丸ｺﾞｼｯｸM-PRO"/>
          <w:color w:val="000000"/>
          <w:kern w:val="0"/>
          <w:sz w:val="24"/>
        </w:rPr>
      </w:pPr>
      <w:r>
        <w:rPr>
          <w:rFonts w:ascii="HGｺﾞｼｯｸM" w:eastAsia="HGｺﾞｼｯｸM" w:hAnsi="Times New Roman" w:cs="HG丸ｺﾞｼｯｸM-PRO" w:hint="eastAsia"/>
          <w:color w:val="FF0000"/>
          <w:kern w:val="0"/>
          <w:sz w:val="24"/>
        </w:rPr>
        <w:t>７</w:t>
      </w:r>
      <w:r w:rsidR="00114D44" w:rsidRPr="00234E5C">
        <w:rPr>
          <w:rFonts w:ascii="HGｺﾞｼｯｸM" w:eastAsia="HGｺﾞｼｯｸM" w:hAnsi="Times New Roman" w:cs="HG丸ｺﾞｼｯｸM-PRO" w:hint="eastAsia"/>
          <w:color w:val="000000"/>
          <w:kern w:val="0"/>
          <w:sz w:val="24"/>
        </w:rPr>
        <w:t xml:space="preserve">　事業</w:t>
      </w:r>
      <w:r w:rsidR="006E67C3" w:rsidRPr="00234E5C">
        <w:rPr>
          <w:rFonts w:ascii="HGｺﾞｼｯｸM" w:eastAsia="HGｺﾞｼｯｸM" w:hAnsi="Times New Roman" w:cs="HG丸ｺﾞｼｯｸM-PRO" w:hint="eastAsia"/>
          <w:color w:val="000000"/>
          <w:kern w:val="0"/>
          <w:sz w:val="24"/>
        </w:rPr>
        <w:t>所</w:t>
      </w:r>
      <w:r w:rsidR="00114D44" w:rsidRPr="00234E5C">
        <w:rPr>
          <w:rFonts w:ascii="HGｺﾞｼｯｸM" w:eastAsia="HGｺﾞｼｯｸM" w:hAnsi="Times New Roman" w:cs="HG丸ｺﾞｼｯｸM-PRO" w:hint="eastAsia"/>
          <w:color w:val="000000"/>
          <w:kern w:val="0"/>
          <w:sz w:val="24"/>
        </w:rPr>
        <w:t>は、通所介護事業の提供に関する記録を整備し、その完結の日から５年間保存するものとする。</w:t>
      </w:r>
    </w:p>
    <w:p w:rsidR="00114D44" w:rsidRPr="00234E5C" w:rsidRDefault="007477DD" w:rsidP="00B513DD">
      <w:pPr>
        <w:overflowPunct w:val="0"/>
        <w:ind w:left="232" w:hangingChars="100" w:hanging="232"/>
        <w:textAlignment w:val="baseline"/>
        <w:rPr>
          <w:rFonts w:ascii="HGｺﾞｼｯｸM" w:eastAsia="HGｺﾞｼｯｸM" w:hAnsi="Times New Roman" w:cs="HG丸ｺﾞｼｯｸM-PRO"/>
          <w:color w:val="000000"/>
          <w:kern w:val="0"/>
          <w:sz w:val="24"/>
        </w:rPr>
      </w:pPr>
      <w:r>
        <w:rPr>
          <w:rFonts w:ascii="HGｺﾞｼｯｸM" w:eastAsia="HGｺﾞｼｯｸM" w:hAnsi="Times New Roman" w:cs="HG丸ｺﾞｼｯｸM-PRO" w:hint="eastAsia"/>
          <w:color w:val="FF0000"/>
          <w:kern w:val="0"/>
          <w:sz w:val="24"/>
        </w:rPr>
        <w:t>８</w:t>
      </w:r>
      <w:r w:rsidR="00C62EB1" w:rsidRPr="00234E5C">
        <w:rPr>
          <w:rFonts w:ascii="HGｺﾞｼｯｸM" w:eastAsia="HGｺﾞｼｯｸM" w:hAnsi="Times New Roman" w:cs="HG丸ｺﾞｼｯｸM-PRO" w:hint="eastAsia"/>
          <w:color w:val="000000"/>
          <w:kern w:val="0"/>
          <w:sz w:val="24"/>
        </w:rPr>
        <w:t xml:space="preserve">　この規程に定める事項のほか、運営に関する重要事項は、老人福祉法及び介護保険法並びにこれらの法律に基づく</w:t>
      </w:r>
      <w:r w:rsidR="00CC59AA" w:rsidRPr="00234E5C">
        <w:rPr>
          <w:rFonts w:ascii="HGｺﾞｼｯｸM" w:eastAsia="HGｺﾞｼｯｸM" w:hAnsi="Times New Roman" w:cs="HG丸ｺﾞｼｯｸM-PRO" w:hint="eastAsia"/>
          <w:color w:val="000000"/>
          <w:kern w:val="0"/>
          <w:sz w:val="24"/>
        </w:rPr>
        <w:t>政令及び</w:t>
      </w:r>
      <w:r w:rsidR="00C62EB1" w:rsidRPr="00234E5C">
        <w:rPr>
          <w:rFonts w:ascii="HGｺﾞｼｯｸM" w:eastAsia="HGｺﾞｼｯｸM" w:hAnsi="Times New Roman" w:cs="HG丸ｺﾞｼｯｸM-PRO" w:hint="eastAsia"/>
          <w:color w:val="000000"/>
          <w:kern w:val="0"/>
          <w:sz w:val="24"/>
        </w:rPr>
        <w:t>厚生労働省令</w:t>
      </w:r>
      <w:r w:rsidR="00CC59AA" w:rsidRPr="00234E5C">
        <w:rPr>
          <w:rFonts w:ascii="HGｺﾞｼｯｸM" w:eastAsia="HGｺﾞｼｯｸM" w:hAnsi="Times New Roman" w:cs="HG丸ｺﾞｼｯｸM-PRO" w:hint="eastAsia"/>
          <w:color w:val="000000"/>
          <w:kern w:val="0"/>
          <w:sz w:val="24"/>
        </w:rPr>
        <w:t>並びに条例、規則</w:t>
      </w:r>
      <w:r w:rsidR="00C62EB1" w:rsidRPr="00234E5C">
        <w:rPr>
          <w:rFonts w:ascii="HGｺﾞｼｯｸM" w:eastAsia="HGｺﾞｼｯｸM" w:hAnsi="Times New Roman" w:cs="HG丸ｺﾞｼｯｸM-PRO" w:hint="eastAsia"/>
          <w:color w:val="000000"/>
          <w:kern w:val="0"/>
          <w:sz w:val="24"/>
        </w:rPr>
        <w:t>に定めるところによるものとする。</w:t>
      </w:r>
    </w:p>
    <w:p w:rsidR="00B513DD" w:rsidRPr="00234E5C" w:rsidRDefault="00B513DD" w:rsidP="00B513DD">
      <w:pPr>
        <w:overflowPunct w:val="0"/>
        <w:ind w:left="232" w:hangingChars="100" w:hanging="232"/>
        <w:textAlignment w:val="baseline"/>
        <w:rPr>
          <w:rFonts w:ascii="HGｺﾞｼｯｸM" w:eastAsia="HGｺﾞｼｯｸM" w:hAnsi="Times New Roman" w:cs="HG丸ｺﾞｼｯｸM-PRO"/>
          <w:color w:val="000000"/>
          <w:kern w:val="0"/>
          <w:sz w:val="24"/>
        </w:rPr>
      </w:pPr>
    </w:p>
    <w:p w:rsidR="00EE30A6" w:rsidRPr="00234E5C" w:rsidRDefault="00EE30A6" w:rsidP="00C62EB1">
      <w:pPr>
        <w:ind w:firstLineChars="200" w:firstLine="465"/>
        <w:rPr>
          <w:rFonts w:ascii="HGｺﾞｼｯｸM" w:eastAsia="HGｺﾞｼｯｸM"/>
          <w:color w:val="000000"/>
          <w:sz w:val="24"/>
        </w:rPr>
      </w:pPr>
      <w:r w:rsidRPr="00234E5C">
        <w:rPr>
          <w:rFonts w:ascii="HGｺﾞｼｯｸM" w:eastAsia="HGｺﾞｼｯｸM" w:hint="eastAsia"/>
          <w:color w:val="000000"/>
          <w:sz w:val="24"/>
        </w:rPr>
        <w:lastRenderedPageBreak/>
        <w:t>附　則</w:t>
      </w:r>
    </w:p>
    <w:p w:rsidR="00EE30A6" w:rsidRPr="00234E5C" w:rsidRDefault="00EE30A6" w:rsidP="00EE30A6">
      <w:pPr>
        <w:rPr>
          <w:rFonts w:ascii="HGｺﾞｼｯｸM" w:eastAsia="HGｺﾞｼｯｸM"/>
          <w:color w:val="000000"/>
          <w:sz w:val="24"/>
        </w:rPr>
      </w:pPr>
      <w:r w:rsidRPr="00234E5C">
        <w:rPr>
          <w:rFonts w:ascii="HGｺﾞｼｯｸM" w:eastAsia="HGｺﾞｼｯｸM" w:hint="eastAsia"/>
          <w:color w:val="000000"/>
          <w:sz w:val="24"/>
        </w:rPr>
        <w:t xml:space="preserve">　この規程は、平成○年○月○日から施行する。</w:t>
      </w:r>
    </w:p>
    <w:p w:rsidR="004B4AB2" w:rsidRPr="00776451" w:rsidRDefault="00A24630" w:rsidP="00A24630">
      <w:pPr>
        <w:ind w:firstLineChars="100" w:firstLine="232"/>
        <w:rPr>
          <w:rFonts w:ascii="HGｺﾞｼｯｸM" w:eastAsia="HGｺﾞｼｯｸM"/>
        </w:rPr>
      </w:pPr>
      <w:r w:rsidRPr="00234E5C">
        <w:rPr>
          <w:rFonts w:ascii="HGｺﾞｼｯｸM" w:eastAsia="HGｺﾞｼｯｸM" w:hint="eastAsia"/>
          <w:color w:val="000000"/>
          <w:sz w:val="24"/>
        </w:rPr>
        <w:t>この規程は、平成△年△月△日から施行する</w:t>
      </w:r>
      <w:r w:rsidRPr="00776451">
        <w:rPr>
          <w:rFonts w:ascii="HGｺﾞｼｯｸM" w:eastAsia="HGｺﾞｼｯｸM" w:hint="eastAsia"/>
          <w:sz w:val="24"/>
        </w:rPr>
        <w:t>。</w:t>
      </w:r>
    </w:p>
    <w:sectPr w:rsidR="004B4AB2" w:rsidRPr="00776451" w:rsidSect="00E8598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851" w:bottom="851" w:left="1134" w:header="851" w:footer="992" w:gutter="0"/>
      <w:pgNumType w:fmt="numberInDash" w:start="0"/>
      <w:cols w:space="425"/>
      <w:titlePg/>
      <w:docGrid w:type="linesAndChars" w:linePitch="330"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016" w:rsidRDefault="00152016">
      <w:r>
        <w:separator/>
      </w:r>
    </w:p>
  </w:endnote>
  <w:endnote w:type="continuationSeparator" w:id="0">
    <w:p w:rsidR="00152016" w:rsidRDefault="0015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71B" w:rsidRPr="0064301F" w:rsidRDefault="0030771B" w:rsidP="006430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71B" w:rsidRPr="0064301F" w:rsidRDefault="0030771B" w:rsidP="006430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165" w:rsidRDefault="00F211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016" w:rsidRDefault="00152016">
      <w:r>
        <w:separator/>
      </w:r>
    </w:p>
  </w:footnote>
  <w:footnote w:type="continuationSeparator" w:id="0">
    <w:p w:rsidR="00152016" w:rsidRDefault="00152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165" w:rsidRDefault="00F211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165" w:rsidRDefault="00F211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165" w:rsidRDefault="00F2116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6E9"/>
    <w:multiLevelType w:val="hybridMultilevel"/>
    <w:tmpl w:val="E60AC344"/>
    <w:lvl w:ilvl="0" w:tplc="40D23C20">
      <w:start w:val="4"/>
      <w:numFmt w:val="bullet"/>
      <w:lvlText w:val="※"/>
      <w:lvlJc w:val="left"/>
      <w:pPr>
        <w:tabs>
          <w:tab w:val="num" w:pos="1050"/>
        </w:tabs>
        <w:ind w:left="1050" w:hanging="465"/>
      </w:pPr>
      <w:rPr>
        <w:rFonts w:ascii="HG丸ｺﾞｼｯｸM-PRO" w:eastAsia="HG丸ｺﾞｼｯｸM-PRO" w:hAnsi="ＭＳ ゴシック"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 w15:restartNumberingAfterBreak="0">
    <w:nsid w:val="01DB6A1F"/>
    <w:multiLevelType w:val="hybridMultilevel"/>
    <w:tmpl w:val="467EC3EC"/>
    <w:lvl w:ilvl="0" w:tplc="EFA051AA">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7343B6"/>
    <w:multiLevelType w:val="hybridMultilevel"/>
    <w:tmpl w:val="C22242B2"/>
    <w:lvl w:ilvl="0" w:tplc="BCB29A80">
      <w:start w:val="1"/>
      <w:numFmt w:val="decimalEnclosedCircle"/>
      <w:lvlText w:val="%1"/>
      <w:lvlJc w:val="left"/>
      <w:pPr>
        <w:ind w:left="10283" w:hanging="360"/>
      </w:pPr>
      <w:rPr>
        <w:rFonts w:cs="Times New Roman" w:hint="default"/>
      </w:rPr>
    </w:lvl>
    <w:lvl w:ilvl="1" w:tplc="04090017" w:tentative="1">
      <w:start w:val="1"/>
      <w:numFmt w:val="aiueoFullWidth"/>
      <w:lvlText w:val="(%2)"/>
      <w:lvlJc w:val="left"/>
      <w:pPr>
        <w:ind w:left="11396" w:hanging="420"/>
      </w:pPr>
      <w:rPr>
        <w:rFonts w:cs="Times New Roman"/>
      </w:rPr>
    </w:lvl>
    <w:lvl w:ilvl="2" w:tplc="04090011" w:tentative="1">
      <w:start w:val="1"/>
      <w:numFmt w:val="decimalEnclosedCircle"/>
      <w:lvlText w:val="%3"/>
      <w:lvlJc w:val="left"/>
      <w:pPr>
        <w:ind w:left="11816" w:hanging="420"/>
      </w:pPr>
      <w:rPr>
        <w:rFonts w:cs="Times New Roman"/>
      </w:rPr>
    </w:lvl>
    <w:lvl w:ilvl="3" w:tplc="0409000F" w:tentative="1">
      <w:start w:val="1"/>
      <w:numFmt w:val="decimal"/>
      <w:lvlText w:val="%4."/>
      <w:lvlJc w:val="left"/>
      <w:pPr>
        <w:ind w:left="12236" w:hanging="420"/>
      </w:pPr>
      <w:rPr>
        <w:rFonts w:cs="Times New Roman"/>
      </w:rPr>
    </w:lvl>
    <w:lvl w:ilvl="4" w:tplc="04090017" w:tentative="1">
      <w:start w:val="1"/>
      <w:numFmt w:val="aiueoFullWidth"/>
      <w:lvlText w:val="(%5)"/>
      <w:lvlJc w:val="left"/>
      <w:pPr>
        <w:ind w:left="12656" w:hanging="420"/>
      </w:pPr>
      <w:rPr>
        <w:rFonts w:cs="Times New Roman"/>
      </w:rPr>
    </w:lvl>
    <w:lvl w:ilvl="5" w:tplc="04090011" w:tentative="1">
      <w:start w:val="1"/>
      <w:numFmt w:val="decimalEnclosedCircle"/>
      <w:lvlText w:val="%6"/>
      <w:lvlJc w:val="left"/>
      <w:pPr>
        <w:ind w:left="13076" w:hanging="420"/>
      </w:pPr>
      <w:rPr>
        <w:rFonts w:cs="Times New Roman"/>
      </w:rPr>
    </w:lvl>
    <w:lvl w:ilvl="6" w:tplc="0409000F" w:tentative="1">
      <w:start w:val="1"/>
      <w:numFmt w:val="decimal"/>
      <w:lvlText w:val="%7."/>
      <w:lvlJc w:val="left"/>
      <w:pPr>
        <w:ind w:left="13496" w:hanging="420"/>
      </w:pPr>
      <w:rPr>
        <w:rFonts w:cs="Times New Roman"/>
      </w:rPr>
    </w:lvl>
    <w:lvl w:ilvl="7" w:tplc="04090017" w:tentative="1">
      <w:start w:val="1"/>
      <w:numFmt w:val="aiueoFullWidth"/>
      <w:lvlText w:val="(%8)"/>
      <w:lvlJc w:val="left"/>
      <w:pPr>
        <w:ind w:left="13916" w:hanging="420"/>
      </w:pPr>
      <w:rPr>
        <w:rFonts w:cs="Times New Roman"/>
      </w:rPr>
    </w:lvl>
    <w:lvl w:ilvl="8" w:tplc="04090011" w:tentative="1">
      <w:start w:val="1"/>
      <w:numFmt w:val="decimalEnclosedCircle"/>
      <w:lvlText w:val="%9"/>
      <w:lvlJc w:val="left"/>
      <w:pPr>
        <w:ind w:left="14336" w:hanging="420"/>
      </w:pPr>
      <w:rPr>
        <w:rFonts w:cs="Times New Roman"/>
      </w:rPr>
    </w:lvl>
  </w:abstractNum>
  <w:abstractNum w:abstractNumId="3" w15:restartNumberingAfterBreak="0">
    <w:nsid w:val="07B314ED"/>
    <w:multiLevelType w:val="hybridMultilevel"/>
    <w:tmpl w:val="0E9E33B0"/>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2631C4D"/>
    <w:multiLevelType w:val="hybridMultilevel"/>
    <w:tmpl w:val="B9A45904"/>
    <w:lvl w:ilvl="0" w:tplc="66122A0E">
      <w:start w:val="2"/>
      <w:numFmt w:val="bullet"/>
      <w:lvlText w:val="○"/>
      <w:lvlJc w:val="left"/>
      <w:pPr>
        <w:tabs>
          <w:tab w:val="num" w:pos="825"/>
        </w:tabs>
        <w:ind w:left="825" w:hanging="360"/>
      </w:pPr>
      <w:rPr>
        <w:rFonts w:ascii="HG丸ｺﾞｼｯｸM-PRO" w:eastAsia="HG丸ｺﾞｼｯｸM-PRO" w:hAnsi="ＭＳ ゴシック"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5" w15:restartNumberingAfterBreak="0">
    <w:nsid w:val="139161AC"/>
    <w:multiLevelType w:val="hybridMultilevel"/>
    <w:tmpl w:val="5CFA6D10"/>
    <w:lvl w:ilvl="0" w:tplc="13121FB2">
      <w:start w:val="1"/>
      <w:numFmt w:val="decimalEnclosedCircle"/>
      <w:lvlText w:val="%1"/>
      <w:lvlJc w:val="left"/>
      <w:pPr>
        <w:tabs>
          <w:tab w:val="num" w:pos="825"/>
        </w:tabs>
        <w:ind w:left="825" w:hanging="465"/>
      </w:pPr>
      <w:rPr>
        <w:rFonts w:cs="Times New Roman" w:hint="default"/>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6" w15:restartNumberingAfterBreak="0">
    <w:nsid w:val="186647C7"/>
    <w:multiLevelType w:val="multilevel"/>
    <w:tmpl w:val="CCD0EA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D410575"/>
    <w:multiLevelType w:val="hybridMultilevel"/>
    <w:tmpl w:val="8FAC5CD0"/>
    <w:lvl w:ilvl="0" w:tplc="5EE4CBB0">
      <w:start w:val="1"/>
      <w:numFmt w:val="bullet"/>
      <w:lvlText w:val=""/>
      <w:lvlJc w:val="left"/>
      <w:pPr>
        <w:ind w:left="420" w:hanging="420"/>
      </w:pPr>
      <w:rPr>
        <w:rFonts w:ascii="Wingdings" w:hAnsi="Wingdings" w:hint="default"/>
        <w:sz w:val="28"/>
      </w:rPr>
    </w:lvl>
    <w:lvl w:ilvl="1" w:tplc="88906B4C">
      <w:start w:val="2"/>
      <w:numFmt w:val="bullet"/>
      <w:lvlText w:val="□"/>
      <w:lvlJc w:val="left"/>
      <w:pPr>
        <w:ind w:left="780" w:hanging="360"/>
      </w:pPr>
      <w:rPr>
        <w:rFonts w:ascii="HG丸ｺﾞｼｯｸM-PRO" w:eastAsia="HG丸ｺﾞｼｯｸM-PRO"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162F7B"/>
    <w:multiLevelType w:val="hybridMultilevel"/>
    <w:tmpl w:val="E314F6EC"/>
    <w:lvl w:ilvl="0" w:tplc="EE3E8342">
      <w:start w:val="1"/>
      <w:numFmt w:val="decimalFullWidth"/>
      <w:lvlText w:val="%1．"/>
      <w:lvlJc w:val="left"/>
      <w:pPr>
        <w:tabs>
          <w:tab w:val="num" w:pos="525"/>
        </w:tabs>
        <w:ind w:left="525" w:hanging="420"/>
      </w:pPr>
      <w:rPr>
        <w:rFonts w:cs="Times New Roman" w:hint="default"/>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9" w15:restartNumberingAfterBreak="0">
    <w:nsid w:val="260B30B8"/>
    <w:multiLevelType w:val="hybridMultilevel"/>
    <w:tmpl w:val="4142CB82"/>
    <w:lvl w:ilvl="0" w:tplc="ACEEA772">
      <w:start w:val="1"/>
      <w:numFmt w:val="decimalEnclosedCircle"/>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DF969DB"/>
    <w:multiLevelType w:val="hybridMultilevel"/>
    <w:tmpl w:val="DD5810C0"/>
    <w:lvl w:ilvl="0" w:tplc="18605944">
      <w:start w:val="8"/>
      <w:numFmt w:val="decimalFullWidth"/>
      <w:lvlText w:val="%1）"/>
      <w:lvlJc w:val="left"/>
      <w:pPr>
        <w:tabs>
          <w:tab w:val="num" w:pos="1209"/>
        </w:tabs>
        <w:ind w:left="1209" w:hanging="720"/>
      </w:pPr>
      <w:rPr>
        <w:rFonts w:cs="Times New Roman" w:hint="default"/>
        <w:b w:val="0"/>
        <w:sz w:val="21"/>
      </w:rPr>
    </w:lvl>
    <w:lvl w:ilvl="1" w:tplc="04090017" w:tentative="1">
      <w:start w:val="1"/>
      <w:numFmt w:val="aiueoFullWidth"/>
      <w:lvlText w:val="(%2)"/>
      <w:lvlJc w:val="left"/>
      <w:pPr>
        <w:tabs>
          <w:tab w:val="num" w:pos="1329"/>
        </w:tabs>
        <w:ind w:left="1329" w:hanging="420"/>
      </w:pPr>
      <w:rPr>
        <w:rFonts w:cs="Times New Roman"/>
      </w:rPr>
    </w:lvl>
    <w:lvl w:ilvl="2" w:tplc="04090011" w:tentative="1">
      <w:start w:val="1"/>
      <w:numFmt w:val="decimalEnclosedCircle"/>
      <w:lvlText w:val="%3"/>
      <w:lvlJc w:val="left"/>
      <w:pPr>
        <w:tabs>
          <w:tab w:val="num" w:pos="1749"/>
        </w:tabs>
        <w:ind w:left="1749" w:hanging="420"/>
      </w:pPr>
      <w:rPr>
        <w:rFonts w:cs="Times New Roman"/>
      </w:rPr>
    </w:lvl>
    <w:lvl w:ilvl="3" w:tplc="0409000F" w:tentative="1">
      <w:start w:val="1"/>
      <w:numFmt w:val="decimal"/>
      <w:lvlText w:val="%4."/>
      <w:lvlJc w:val="left"/>
      <w:pPr>
        <w:tabs>
          <w:tab w:val="num" w:pos="2169"/>
        </w:tabs>
        <w:ind w:left="2169" w:hanging="420"/>
      </w:pPr>
      <w:rPr>
        <w:rFonts w:cs="Times New Roman"/>
      </w:rPr>
    </w:lvl>
    <w:lvl w:ilvl="4" w:tplc="04090017" w:tentative="1">
      <w:start w:val="1"/>
      <w:numFmt w:val="aiueoFullWidth"/>
      <w:lvlText w:val="(%5)"/>
      <w:lvlJc w:val="left"/>
      <w:pPr>
        <w:tabs>
          <w:tab w:val="num" w:pos="2589"/>
        </w:tabs>
        <w:ind w:left="2589" w:hanging="420"/>
      </w:pPr>
      <w:rPr>
        <w:rFonts w:cs="Times New Roman"/>
      </w:rPr>
    </w:lvl>
    <w:lvl w:ilvl="5" w:tplc="04090011" w:tentative="1">
      <w:start w:val="1"/>
      <w:numFmt w:val="decimalEnclosedCircle"/>
      <w:lvlText w:val="%6"/>
      <w:lvlJc w:val="left"/>
      <w:pPr>
        <w:tabs>
          <w:tab w:val="num" w:pos="3009"/>
        </w:tabs>
        <w:ind w:left="3009" w:hanging="420"/>
      </w:pPr>
      <w:rPr>
        <w:rFonts w:cs="Times New Roman"/>
      </w:rPr>
    </w:lvl>
    <w:lvl w:ilvl="6" w:tplc="0409000F" w:tentative="1">
      <w:start w:val="1"/>
      <w:numFmt w:val="decimal"/>
      <w:lvlText w:val="%7."/>
      <w:lvlJc w:val="left"/>
      <w:pPr>
        <w:tabs>
          <w:tab w:val="num" w:pos="3429"/>
        </w:tabs>
        <w:ind w:left="3429" w:hanging="420"/>
      </w:pPr>
      <w:rPr>
        <w:rFonts w:cs="Times New Roman"/>
      </w:rPr>
    </w:lvl>
    <w:lvl w:ilvl="7" w:tplc="04090017" w:tentative="1">
      <w:start w:val="1"/>
      <w:numFmt w:val="aiueoFullWidth"/>
      <w:lvlText w:val="(%8)"/>
      <w:lvlJc w:val="left"/>
      <w:pPr>
        <w:tabs>
          <w:tab w:val="num" w:pos="3849"/>
        </w:tabs>
        <w:ind w:left="3849" w:hanging="420"/>
      </w:pPr>
      <w:rPr>
        <w:rFonts w:cs="Times New Roman"/>
      </w:rPr>
    </w:lvl>
    <w:lvl w:ilvl="8" w:tplc="04090011" w:tentative="1">
      <w:start w:val="1"/>
      <w:numFmt w:val="decimalEnclosedCircle"/>
      <w:lvlText w:val="%9"/>
      <w:lvlJc w:val="left"/>
      <w:pPr>
        <w:tabs>
          <w:tab w:val="num" w:pos="4269"/>
        </w:tabs>
        <w:ind w:left="4269" w:hanging="420"/>
      </w:pPr>
      <w:rPr>
        <w:rFonts w:cs="Times New Roman"/>
      </w:rPr>
    </w:lvl>
  </w:abstractNum>
  <w:abstractNum w:abstractNumId="11" w15:restartNumberingAfterBreak="0">
    <w:nsid w:val="30B970AF"/>
    <w:multiLevelType w:val="hybridMultilevel"/>
    <w:tmpl w:val="17FED072"/>
    <w:lvl w:ilvl="0" w:tplc="53043424">
      <w:start w:val="1"/>
      <w:numFmt w:val="bullet"/>
      <w:lvlText w:val=""/>
      <w:lvlJc w:val="left"/>
      <w:pPr>
        <w:ind w:left="420" w:hanging="420"/>
      </w:pPr>
      <w:rPr>
        <w:rFonts w:ascii="Wingdings" w:hAnsi="Wingdings" w:hint="default"/>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2F7AB6"/>
    <w:multiLevelType w:val="hybridMultilevel"/>
    <w:tmpl w:val="9B06B348"/>
    <w:lvl w:ilvl="0" w:tplc="F334CC6A">
      <w:start w:val="1"/>
      <w:numFmt w:val="bullet"/>
      <w:lvlText w:val="・"/>
      <w:lvlJc w:val="left"/>
      <w:pPr>
        <w:tabs>
          <w:tab w:val="num" w:pos="1065"/>
        </w:tabs>
        <w:ind w:left="1065" w:hanging="360"/>
      </w:pPr>
      <w:rPr>
        <w:rFonts w:ascii="HG丸ｺﾞｼｯｸM-PRO" w:eastAsia="HG丸ｺﾞｼｯｸM-PRO" w:hAnsi="ＭＳ ゴシック"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3" w15:restartNumberingAfterBreak="0">
    <w:nsid w:val="3A5A4901"/>
    <w:multiLevelType w:val="hybridMultilevel"/>
    <w:tmpl w:val="C0F87DB4"/>
    <w:lvl w:ilvl="0" w:tplc="31A291F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B060544"/>
    <w:multiLevelType w:val="multilevel"/>
    <w:tmpl w:val="6F2A41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4C4611D"/>
    <w:multiLevelType w:val="hybridMultilevel"/>
    <w:tmpl w:val="D270B0CC"/>
    <w:lvl w:ilvl="0" w:tplc="04090011">
      <w:start w:val="1"/>
      <w:numFmt w:val="decimalEnclosedCircle"/>
      <w:lvlText w:val="%1"/>
      <w:lvlJc w:val="left"/>
      <w:pPr>
        <w:ind w:left="1555" w:hanging="420"/>
      </w:pPr>
      <w:rPr>
        <w:rFonts w:cs="Times New Roman"/>
      </w:rPr>
    </w:lvl>
    <w:lvl w:ilvl="1" w:tplc="04090017" w:tentative="1">
      <w:start w:val="1"/>
      <w:numFmt w:val="aiueoFullWidth"/>
      <w:lvlText w:val="(%2)"/>
      <w:lvlJc w:val="left"/>
      <w:pPr>
        <w:ind w:left="1975" w:hanging="420"/>
      </w:pPr>
      <w:rPr>
        <w:rFonts w:cs="Times New Roman"/>
      </w:rPr>
    </w:lvl>
    <w:lvl w:ilvl="2" w:tplc="04090011" w:tentative="1">
      <w:start w:val="1"/>
      <w:numFmt w:val="decimalEnclosedCircle"/>
      <w:lvlText w:val="%3"/>
      <w:lvlJc w:val="left"/>
      <w:pPr>
        <w:ind w:left="2395" w:hanging="420"/>
      </w:pPr>
      <w:rPr>
        <w:rFonts w:cs="Times New Roman"/>
      </w:rPr>
    </w:lvl>
    <w:lvl w:ilvl="3" w:tplc="0409000F" w:tentative="1">
      <w:start w:val="1"/>
      <w:numFmt w:val="decimal"/>
      <w:lvlText w:val="%4."/>
      <w:lvlJc w:val="left"/>
      <w:pPr>
        <w:ind w:left="2815" w:hanging="420"/>
      </w:pPr>
      <w:rPr>
        <w:rFonts w:cs="Times New Roman"/>
      </w:rPr>
    </w:lvl>
    <w:lvl w:ilvl="4" w:tplc="04090017" w:tentative="1">
      <w:start w:val="1"/>
      <w:numFmt w:val="aiueoFullWidth"/>
      <w:lvlText w:val="(%5)"/>
      <w:lvlJc w:val="left"/>
      <w:pPr>
        <w:ind w:left="3235" w:hanging="420"/>
      </w:pPr>
      <w:rPr>
        <w:rFonts w:cs="Times New Roman"/>
      </w:rPr>
    </w:lvl>
    <w:lvl w:ilvl="5" w:tplc="04090011" w:tentative="1">
      <w:start w:val="1"/>
      <w:numFmt w:val="decimalEnclosedCircle"/>
      <w:lvlText w:val="%6"/>
      <w:lvlJc w:val="left"/>
      <w:pPr>
        <w:ind w:left="3655" w:hanging="420"/>
      </w:pPr>
      <w:rPr>
        <w:rFonts w:cs="Times New Roman"/>
      </w:rPr>
    </w:lvl>
    <w:lvl w:ilvl="6" w:tplc="0409000F" w:tentative="1">
      <w:start w:val="1"/>
      <w:numFmt w:val="decimal"/>
      <w:lvlText w:val="%7."/>
      <w:lvlJc w:val="left"/>
      <w:pPr>
        <w:ind w:left="4075" w:hanging="420"/>
      </w:pPr>
      <w:rPr>
        <w:rFonts w:cs="Times New Roman"/>
      </w:rPr>
    </w:lvl>
    <w:lvl w:ilvl="7" w:tplc="04090017" w:tentative="1">
      <w:start w:val="1"/>
      <w:numFmt w:val="aiueoFullWidth"/>
      <w:lvlText w:val="(%8)"/>
      <w:lvlJc w:val="left"/>
      <w:pPr>
        <w:ind w:left="4495" w:hanging="420"/>
      </w:pPr>
      <w:rPr>
        <w:rFonts w:cs="Times New Roman"/>
      </w:rPr>
    </w:lvl>
    <w:lvl w:ilvl="8" w:tplc="04090011" w:tentative="1">
      <w:start w:val="1"/>
      <w:numFmt w:val="decimalEnclosedCircle"/>
      <w:lvlText w:val="%9"/>
      <w:lvlJc w:val="left"/>
      <w:pPr>
        <w:ind w:left="4915" w:hanging="420"/>
      </w:pPr>
      <w:rPr>
        <w:rFonts w:cs="Times New Roman"/>
      </w:rPr>
    </w:lvl>
  </w:abstractNum>
  <w:abstractNum w:abstractNumId="16" w15:restartNumberingAfterBreak="0">
    <w:nsid w:val="49811FCB"/>
    <w:multiLevelType w:val="hybridMultilevel"/>
    <w:tmpl w:val="AD02BA04"/>
    <w:lvl w:ilvl="0" w:tplc="1E54D6F2">
      <w:start w:val="1"/>
      <w:numFmt w:val="decimalFullWidth"/>
      <w:lvlText w:val="%1）"/>
      <w:lvlJc w:val="left"/>
      <w:pPr>
        <w:tabs>
          <w:tab w:val="num" w:pos="1140"/>
        </w:tabs>
        <w:ind w:left="1140" w:hanging="720"/>
      </w:pPr>
      <w:rPr>
        <w:rFonts w:cs="Times New Roman" w:hint="eastAsia"/>
        <w:b w:val="0"/>
        <w:color w:val="auto"/>
        <w:sz w:val="21"/>
      </w:rPr>
    </w:lvl>
    <w:lvl w:ilvl="1" w:tplc="04090017">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7" w15:restartNumberingAfterBreak="0">
    <w:nsid w:val="49F86B30"/>
    <w:multiLevelType w:val="hybridMultilevel"/>
    <w:tmpl w:val="52D06BE8"/>
    <w:lvl w:ilvl="0" w:tplc="7D04998E">
      <w:start w:val="1"/>
      <w:numFmt w:val="decimalEnclosedCircle"/>
      <w:lvlText w:val="%1"/>
      <w:lvlJc w:val="left"/>
      <w:pPr>
        <w:tabs>
          <w:tab w:val="num" w:pos="712"/>
        </w:tabs>
        <w:ind w:left="712" w:hanging="480"/>
      </w:pPr>
      <w:rPr>
        <w:rFonts w:cs="Times New Roman" w:hint="default"/>
      </w:rPr>
    </w:lvl>
    <w:lvl w:ilvl="1" w:tplc="04090017" w:tentative="1">
      <w:start w:val="1"/>
      <w:numFmt w:val="aiueoFullWidth"/>
      <w:lvlText w:val="(%2)"/>
      <w:lvlJc w:val="left"/>
      <w:pPr>
        <w:tabs>
          <w:tab w:val="num" w:pos="1072"/>
        </w:tabs>
        <w:ind w:left="1072" w:hanging="420"/>
      </w:pPr>
      <w:rPr>
        <w:rFonts w:cs="Times New Roman"/>
      </w:rPr>
    </w:lvl>
    <w:lvl w:ilvl="2" w:tplc="04090011" w:tentative="1">
      <w:start w:val="1"/>
      <w:numFmt w:val="decimalEnclosedCircle"/>
      <w:lvlText w:val="%3"/>
      <w:lvlJc w:val="left"/>
      <w:pPr>
        <w:tabs>
          <w:tab w:val="num" w:pos="1492"/>
        </w:tabs>
        <w:ind w:left="1492" w:hanging="420"/>
      </w:pPr>
      <w:rPr>
        <w:rFonts w:cs="Times New Roman"/>
      </w:rPr>
    </w:lvl>
    <w:lvl w:ilvl="3" w:tplc="0409000F" w:tentative="1">
      <w:start w:val="1"/>
      <w:numFmt w:val="decimal"/>
      <w:lvlText w:val="%4."/>
      <w:lvlJc w:val="left"/>
      <w:pPr>
        <w:tabs>
          <w:tab w:val="num" w:pos="1912"/>
        </w:tabs>
        <w:ind w:left="1912" w:hanging="420"/>
      </w:pPr>
      <w:rPr>
        <w:rFonts w:cs="Times New Roman"/>
      </w:rPr>
    </w:lvl>
    <w:lvl w:ilvl="4" w:tplc="04090017" w:tentative="1">
      <w:start w:val="1"/>
      <w:numFmt w:val="aiueoFullWidth"/>
      <w:lvlText w:val="(%5)"/>
      <w:lvlJc w:val="left"/>
      <w:pPr>
        <w:tabs>
          <w:tab w:val="num" w:pos="2332"/>
        </w:tabs>
        <w:ind w:left="2332" w:hanging="420"/>
      </w:pPr>
      <w:rPr>
        <w:rFonts w:cs="Times New Roman"/>
      </w:rPr>
    </w:lvl>
    <w:lvl w:ilvl="5" w:tplc="04090011" w:tentative="1">
      <w:start w:val="1"/>
      <w:numFmt w:val="decimalEnclosedCircle"/>
      <w:lvlText w:val="%6"/>
      <w:lvlJc w:val="left"/>
      <w:pPr>
        <w:tabs>
          <w:tab w:val="num" w:pos="2752"/>
        </w:tabs>
        <w:ind w:left="2752" w:hanging="420"/>
      </w:pPr>
      <w:rPr>
        <w:rFonts w:cs="Times New Roman"/>
      </w:rPr>
    </w:lvl>
    <w:lvl w:ilvl="6" w:tplc="0409000F" w:tentative="1">
      <w:start w:val="1"/>
      <w:numFmt w:val="decimal"/>
      <w:lvlText w:val="%7."/>
      <w:lvlJc w:val="left"/>
      <w:pPr>
        <w:tabs>
          <w:tab w:val="num" w:pos="3172"/>
        </w:tabs>
        <w:ind w:left="3172" w:hanging="420"/>
      </w:pPr>
      <w:rPr>
        <w:rFonts w:cs="Times New Roman"/>
      </w:rPr>
    </w:lvl>
    <w:lvl w:ilvl="7" w:tplc="04090017" w:tentative="1">
      <w:start w:val="1"/>
      <w:numFmt w:val="aiueoFullWidth"/>
      <w:lvlText w:val="(%8)"/>
      <w:lvlJc w:val="left"/>
      <w:pPr>
        <w:tabs>
          <w:tab w:val="num" w:pos="3592"/>
        </w:tabs>
        <w:ind w:left="3592" w:hanging="420"/>
      </w:pPr>
      <w:rPr>
        <w:rFonts w:cs="Times New Roman"/>
      </w:rPr>
    </w:lvl>
    <w:lvl w:ilvl="8" w:tplc="04090011" w:tentative="1">
      <w:start w:val="1"/>
      <w:numFmt w:val="decimalEnclosedCircle"/>
      <w:lvlText w:val="%9"/>
      <w:lvlJc w:val="left"/>
      <w:pPr>
        <w:tabs>
          <w:tab w:val="num" w:pos="4012"/>
        </w:tabs>
        <w:ind w:left="4012" w:hanging="420"/>
      </w:pPr>
      <w:rPr>
        <w:rFonts w:cs="Times New Roman"/>
      </w:rPr>
    </w:lvl>
  </w:abstractNum>
  <w:abstractNum w:abstractNumId="18" w15:restartNumberingAfterBreak="0">
    <w:nsid w:val="4F983502"/>
    <w:multiLevelType w:val="hybridMultilevel"/>
    <w:tmpl w:val="E314F6EC"/>
    <w:lvl w:ilvl="0" w:tplc="EE3E8342">
      <w:start w:val="1"/>
      <w:numFmt w:val="decimalFullWidth"/>
      <w:lvlText w:val="%1．"/>
      <w:lvlJc w:val="left"/>
      <w:pPr>
        <w:tabs>
          <w:tab w:val="num" w:pos="525"/>
        </w:tabs>
        <w:ind w:left="525" w:hanging="420"/>
      </w:pPr>
      <w:rPr>
        <w:rFonts w:cs="Times New Roman" w:hint="default"/>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19" w15:restartNumberingAfterBreak="0">
    <w:nsid w:val="51877C5C"/>
    <w:multiLevelType w:val="hybridMultilevel"/>
    <w:tmpl w:val="6366AF2E"/>
    <w:lvl w:ilvl="0" w:tplc="F6A6C5AE">
      <w:start w:val="2"/>
      <w:numFmt w:val="bullet"/>
      <w:lvlText w:val="○"/>
      <w:lvlJc w:val="left"/>
      <w:pPr>
        <w:tabs>
          <w:tab w:val="num" w:pos="525"/>
        </w:tabs>
        <w:ind w:left="525" w:hanging="420"/>
      </w:pPr>
      <w:rPr>
        <w:rFonts w:ascii="ＭＳ 明朝" w:eastAsia="ＭＳ 明朝" w:hAnsi="ＭＳ 明朝" w:hint="eastAsia"/>
        <w:b/>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0" w15:restartNumberingAfterBreak="0">
    <w:nsid w:val="59653A74"/>
    <w:multiLevelType w:val="hybridMultilevel"/>
    <w:tmpl w:val="7CA092A4"/>
    <w:lvl w:ilvl="0" w:tplc="42C8766A">
      <w:start w:val="1"/>
      <w:numFmt w:val="bullet"/>
      <w:lvlText w:val="・"/>
      <w:lvlJc w:val="left"/>
      <w:pPr>
        <w:tabs>
          <w:tab w:val="num" w:pos="780"/>
        </w:tabs>
        <w:ind w:left="780" w:hanging="360"/>
      </w:pPr>
      <w:rPr>
        <w:rFonts w:ascii="ＭＳ ゴシック" w:eastAsia="ＭＳ ゴシック" w:hAnsi="ＭＳ ゴシック" w:hint="eastAsia"/>
      </w:rPr>
    </w:lvl>
    <w:lvl w:ilvl="1" w:tplc="0AFE0F74">
      <w:start w:val="1"/>
      <w:numFmt w:val="bullet"/>
      <w:lvlText w:val="◇"/>
      <w:lvlJc w:val="left"/>
      <w:pPr>
        <w:tabs>
          <w:tab w:val="num" w:pos="1470"/>
        </w:tabs>
        <w:ind w:left="1470" w:hanging="420"/>
      </w:pPr>
      <w:rPr>
        <w:rFonts w:ascii="ＭＳ ゴシック" w:eastAsia="ＭＳ ゴシック" w:hAnsi="ＭＳ ゴシック"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60377397"/>
    <w:multiLevelType w:val="hybridMultilevel"/>
    <w:tmpl w:val="73144030"/>
    <w:lvl w:ilvl="0" w:tplc="04090011">
      <w:start w:val="1"/>
      <w:numFmt w:val="decimalEnclosedCircle"/>
      <w:lvlText w:val="%1"/>
      <w:lvlJc w:val="left"/>
      <w:pPr>
        <w:ind w:left="1350" w:hanging="420"/>
      </w:pPr>
      <w:rPr>
        <w:rFonts w:cs="Times New Roman"/>
      </w:rPr>
    </w:lvl>
    <w:lvl w:ilvl="1" w:tplc="04090017" w:tentative="1">
      <w:start w:val="1"/>
      <w:numFmt w:val="aiueoFullWidth"/>
      <w:lvlText w:val="(%2)"/>
      <w:lvlJc w:val="left"/>
      <w:pPr>
        <w:ind w:left="1770" w:hanging="420"/>
      </w:pPr>
      <w:rPr>
        <w:rFonts w:cs="Times New Roman"/>
      </w:rPr>
    </w:lvl>
    <w:lvl w:ilvl="2" w:tplc="04090011" w:tentative="1">
      <w:start w:val="1"/>
      <w:numFmt w:val="decimalEnclosedCircle"/>
      <w:lvlText w:val="%3"/>
      <w:lvlJc w:val="left"/>
      <w:pPr>
        <w:ind w:left="2190" w:hanging="420"/>
      </w:pPr>
      <w:rPr>
        <w:rFonts w:cs="Times New Roman"/>
      </w:rPr>
    </w:lvl>
    <w:lvl w:ilvl="3" w:tplc="0409000F" w:tentative="1">
      <w:start w:val="1"/>
      <w:numFmt w:val="decimal"/>
      <w:lvlText w:val="%4."/>
      <w:lvlJc w:val="left"/>
      <w:pPr>
        <w:ind w:left="2610" w:hanging="420"/>
      </w:pPr>
      <w:rPr>
        <w:rFonts w:cs="Times New Roman"/>
      </w:rPr>
    </w:lvl>
    <w:lvl w:ilvl="4" w:tplc="04090017" w:tentative="1">
      <w:start w:val="1"/>
      <w:numFmt w:val="aiueoFullWidth"/>
      <w:lvlText w:val="(%5)"/>
      <w:lvlJc w:val="left"/>
      <w:pPr>
        <w:ind w:left="3030" w:hanging="420"/>
      </w:pPr>
      <w:rPr>
        <w:rFonts w:cs="Times New Roman"/>
      </w:rPr>
    </w:lvl>
    <w:lvl w:ilvl="5" w:tplc="04090011" w:tentative="1">
      <w:start w:val="1"/>
      <w:numFmt w:val="decimalEnclosedCircle"/>
      <w:lvlText w:val="%6"/>
      <w:lvlJc w:val="left"/>
      <w:pPr>
        <w:ind w:left="3450" w:hanging="420"/>
      </w:pPr>
      <w:rPr>
        <w:rFonts w:cs="Times New Roman"/>
      </w:rPr>
    </w:lvl>
    <w:lvl w:ilvl="6" w:tplc="0409000F" w:tentative="1">
      <w:start w:val="1"/>
      <w:numFmt w:val="decimal"/>
      <w:lvlText w:val="%7."/>
      <w:lvlJc w:val="left"/>
      <w:pPr>
        <w:ind w:left="3870" w:hanging="420"/>
      </w:pPr>
      <w:rPr>
        <w:rFonts w:cs="Times New Roman"/>
      </w:rPr>
    </w:lvl>
    <w:lvl w:ilvl="7" w:tplc="04090017" w:tentative="1">
      <w:start w:val="1"/>
      <w:numFmt w:val="aiueoFullWidth"/>
      <w:lvlText w:val="(%8)"/>
      <w:lvlJc w:val="left"/>
      <w:pPr>
        <w:ind w:left="4290" w:hanging="420"/>
      </w:pPr>
      <w:rPr>
        <w:rFonts w:cs="Times New Roman"/>
      </w:rPr>
    </w:lvl>
    <w:lvl w:ilvl="8" w:tplc="04090011" w:tentative="1">
      <w:start w:val="1"/>
      <w:numFmt w:val="decimalEnclosedCircle"/>
      <w:lvlText w:val="%9"/>
      <w:lvlJc w:val="left"/>
      <w:pPr>
        <w:ind w:left="4710" w:hanging="420"/>
      </w:pPr>
      <w:rPr>
        <w:rFonts w:cs="Times New Roman"/>
      </w:rPr>
    </w:lvl>
  </w:abstractNum>
  <w:abstractNum w:abstractNumId="22" w15:restartNumberingAfterBreak="0">
    <w:nsid w:val="617B0697"/>
    <w:multiLevelType w:val="hybridMultilevel"/>
    <w:tmpl w:val="3D04204A"/>
    <w:lvl w:ilvl="0" w:tplc="29702DE0">
      <w:numFmt w:val="bullet"/>
      <w:lvlText w:val="・"/>
      <w:lvlJc w:val="left"/>
      <w:pPr>
        <w:tabs>
          <w:tab w:val="num" w:pos="884"/>
        </w:tabs>
        <w:ind w:left="884" w:hanging="480"/>
      </w:pPr>
      <w:rPr>
        <w:rFonts w:ascii="HG丸ｺﾞｼｯｸM-PRO" w:eastAsia="HG丸ｺﾞｼｯｸM-PRO" w:hAnsi="ＭＳ ゴシック" w:hint="eastAsia"/>
      </w:rPr>
    </w:lvl>
    <w:lvl w:ilvl="1" w:tplc="0409000B" w:tentative="1">
      <w:start w:val="1"/>
      <w:numFmt w:val="bullet"/>
      <w:lvlText w:val=""/>
      <w:lvlJc w:val="left"/>
      <w:pPr>
        <w:tabs>
          <w:tab w:val="num" w:pos="1306"/>
        </w:tabs>
        <w:ind w:left="1306" w:hanging="420"/>
      </w:pPr>
      <w:rPr>
        <w:rFonts w:ascii="Wingdings" w:hAnsi="Wingdings" w:hint="default"/>
      </w:rPr>
    </w:lvl>
    <w:lvl w:ilvl="2" w:tplc="0409000D" w:tentative="1">
      <w:start w:val="1"/>
      <w:numFmt w:val="bullet"/>
      <w:lvlText w:val=""/>
      <w:lvlJc w:val="left"/>
      <w:pPr>
        <w:tabs>
          <w:tab w:val="num" w:pos="1726"/>
        </w:tabs>
        <w:ind w:left="1726" w:hanging="420"/>
      </w:pPr>
      <w:rPr>
        <w:rFonts w:ascii="Wingdings" w:hAnsi="Wingdings" w:hint="default"/>
      </w:rPr>
    </w:lvl>
    <w:lvl w:ilvl="3" w:tplc="04090001" w:tentative="1">
      <w:start w:val="1"/>
      <w:numFmt w:val="bullet"/>
      <w:lvlText w:val=""/>
      <w:lvlJc w:val="left"/>
      <w:pPr>
        <w:tabs>
          <w:tab w:val="num" w:pos="2146"/>
        </w:tabs>
        <w:ind w:left="2146" w:hanging="420"/>
      </w:pPr>
      <w:rPr>
        <w:rFonts w:ascii="Wingdings" w:hAnsi="Wingdings" w:hint="default"/>
      </w:rPr>
    </w:lvl>
    <w:lvl w:ilvl="4" w:tplc="0409000B" w:tentative="1">
      <w:start w:val="1"/>
      <w:numFmt w:val="bullet"/>
      <w:lvlText w:val=""/>
      <w:lvlJc w:val="left"/>
      <w:pPr>
        <w:tabs>
          <w:tab w:val="num" w:pos="2566"/>
        </w:tabs>
        <w:ind w:left="2566" w:hanging="420"/>
      </w:pPr>
      <w:rPr>
        <w:rFonts w:ascii="Wingdings" w:hAnsi="Wingdings" w:hint="default"/>
      </w:rPr>
    </w:lvl>
    <w:lvl w:ilvl="5" w:tplc="0409000D" w:tentative="1">
      <w:start w:val="1"/>
      <w:numFmt w:val="bullet"/>
      <w:lvlText w:val=""/>
      <w:lvlJc w:val="left"/>
      <w:pPr>
        <w:tabs>
          <w:tab w:val="num" w:pos="2986"/>
        </w:tabs>
        <w:ind w:left="2986" w:hanging="420"/>
      </w:pPr>
      <w:rPr>
        <w:rFonts w:ascii="Wingdings" w:hAnsi="Wingdings" w:hint="default"/>
      </w:rPr>
    </w:lvl>
    <w:lvl w:ilvl="6" w:tplc="04090001" w:tentative="1">
      <w:start w:val="1"/>
      <w:numFmt w:val="bullet"/>
      <w:lvlText w:val=""/>
      <w:lvlJc w:val="left"/>
      <w:pPr>
        <w:tabs>
          <w:tab w:val="num" w:pos="3406"/>
        </w:tabs>
        <w:ind w:left="3406" w:hanging="420"/>
      </w:pPr>
      <w:rPr>
        <w:rFonts w:ascii="Wingdings" w:hAnsi="Wingdings" w:hint="default"/>
      </w:rPr>
    </w:lvl>
    <w:lvl w:ilvl="7" w:tplc="0409000B" w:tentative="1">
      <w:start w:val="1"/>
      <w:numFmt w:val="bullet"/>
      <w:lvlText w:val=""/>
      <w:lvlJc w:val="left"/>
      <w:pPr>
        <w:tabs>
          <w:tab w:val="num" w:pos="3826"/>
        </w:tabs>
        <w:ind w:left="3826" w:hanging="420"/>
      </w:pPr>
      <w:rPr>
        <w:rFonts w:ascii="Wingdings" w:hAnsi="Wingdings" w:hint="default"/>
      </w:rPr>
    </w:lvl>
    <w:lvl w:ilvl="8" w:tplc="0409000D" w:tentative="1">
      <w:start w:val="1"/>
      <w:numFmt w:val="bullet"/>
      <w:lvlText w:val=""/>
      <w:lvlJc w:val="left"/>
      <w:pPr>
        <w:tabs>
          <w:tab w:val="num" w:pos="4246"/>
        </w:tabs>
        <w:ind w:left="4246" w:hanging="420"/>
      </w:pPr>
      <w:rPr>
        <w:rFonts w:ascii="Wingdings" w:hAnsi="Wingdings" w:hint="default"/>
      </w:rPr>
    </w:lvl>
  </w:abstractNum>
  <w:abstractNum w:abstractNumId="23" w15:restartNumberingAfterBreak="0">
    <w:nsid w:val="64E86A60"/>
    <w:multiLevelType w:val="hybridMultilevel"/>
    <w:tmpl w:val="660898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64817DE"/>
    <w:multiLevelType w:val="hybridMultilevel"/>
    <w:tmpl w:val="AF0CE040"/>
    <w:lvl w:ilvl="0" w:tplc="04090011">
      <w:start w:val="1"/>
      <w:numFmt w:val="decimalEnclosedCircle"/>
      <w:lvlText w:val="%1"/>
      <w:lvlJc w:val="left"/>
      <w:pPr>
        <w:ind w:left="1537" w:hanging="420"/>
      </w:pPr>
      <w:rPr>
        <w:rFonts w:cs="Times New Roman"/>
      </w:rPr>
    </w:lvl>
    <w:lvl w:ilvl="1" w:tplc="04090017" w:tentative="1">
      <w:start w:val="1"/>
      <w:numFmt w:val="aiueoFullWidth"/>
      <w:lvlText w:val="(%2)"/>
      <w:lvlJc w:val="left"/>
      <w:pPr>
        <w:ind w:left="1957" w:hanging="420"/>
      </w:pPr>
      <w:rPr>
        <w:rFonts w:cs="Times New Roman"/>
      </w:rPr>
    </w:lvl>
    <w:lvl w:ilvl="2" w:tplc="04090011" w:tentative="1">
      <w:start w:val="1"/>
      <w:numFmt w:val="decimalEnclosedCircle"/>
      <w:lvlText w:val="%3"/>
      <w:lvlJc w:val="left"/>
      <w:pPr>
        <w:ind w:left="2377" w:hanging="420"/>
      </w:pPr>
      <w:rPr>
        <w:rFonts w:cs="Times New Roman"/>
      </w:rPr>
    </w:lvl>
    <w:lvl w:ilvl="3" w:tplc="0409000F" w:tentative="1">
      <w:start w:val="1"/>
      <w:numFmt w:val="decimal"/>
      <w:lvlText w:val="%4."/>
      <w:lvlJc w:val="left"/>
      <w:pPr>
        <w:ind w:left="2797" w:hanging="420"/>
      </w:pPr>
      <w:rPr>
        <w:rFonts w:cs="Times New Roman"/>
      </w:rPr>
    </w:lvl>
    <w:lvl w:ilvl="4" w:tplc="04090017" w:tentative="1">
      <w:start w:val="1"/>
      <w:numFmt w:val="aiueoFullWidth"/>
      <w:lvlText w:val="(%5)"/>
      <w:lvlJc w:val="left"/>
      <w:pPr>
        <w:ind w:left="3217" w:hanging="420"/>
      </w:pPr>
      <w:rPr>
        <w:rFonts w:cs="Times New Roman"/>
      </w:rPr>
    </w:lvl>
    <w:lvl w:ilvl="5" w:tplc="04090011" w:tentative="1">
      <w:start w:val="1"/>
      <w:numFmt w:val="decimalEnclosedCircle"/>
      <w:lvlText w:val="%6"/>
      <w:lvlJc w:val="left"/>
      <w:pPr>
        <w:ind w:left="3637" w:hanging="420"/>
      </w:pPr>
      <w:rPr>
        <w:rFonts w:cs="Times New Roman"/>
      </w:rPr>
    </w:lvl>
    <w:lvl w:ilvl="6" w:tplc="0409000F" w:tentative="1">
      <w:start w:val="1"/>
      <w:numFmt w:val="decimal"/>
      <w:lvlText w:val="%7."/>
      <w:lvlJc w:val="left"/>
      <w:pPr>
        <w:ind w:left="4057" w:hanging="420"/>
      </w:pPr>
      <w:rPr>
        <w:rFonts w:cs="Times New Roman"/>
      </w:rPr>
    </w:lvl>
    <w:lvl w:ilvl="7" w:tplc="04090017" w:tentative="1">
      <w:start w:val="1"/>
      <w:numFmt w:val="aiueoFullWidth"/>
      <w:lvlText w:val="(%8)"/>
      <w:lvlJc w:val="left"/>
      <w:pPr>
        <w:ind w:left="4477" w:hanging="420"/>
      </w:pPr>
      <w:rPr>
        <w:rFonts w:cs="Times New Roman"/>
      </w:rPr>
    </w:lvl>
    <w:lvl w:ilvl="8" w:tplc="04090011" w:tentative="1">
      <w:start w:val="1"/>
      <w:numFmt w:val="decimalEnclosedCircle"/>
      <w:lvlText w:val="%9"/>
      <w:lvlJc w:val="left"/>
      <w:pPr>
        <w:ind w:left="4897" w:hanging="420"/>
      </w:pPr>
      <w:rPr>
        <w:rFonts w:cs="Times New Roman"/>
      </w:rPr>
    </w:lvl>
  </w:abstractNum>
  <w:abstractNum w:abstractNumId="25" w15:restartNumberingAfterBreak="0">
    <w:nsid w:val="666C7B43"/>
    <w:multiLevelType w:val="hybridMultilevel"/>
    <w:tmpl w:val="00FE679A"/>
    <w:lvl w:ilvl="0" w:tplc="04090011">
      <w:start w:val="1"/>
      <w:numFmt w:val="decimalEnclosedCircle"/>
      <w:lvlText w:val="%1"/>
      <w:lvlJc w:val="left"/>
      <w:pPr>
        <w:ind w:left="1350" w:hanging="420"/>
      </w:pPr>
      <w:rPr>
        <w:rFonts w:cs="Times New Roman"/>
      </w:rPr>
    </w:lvl>
    <w:lvl w:ilvl="1" w:tplc="04090017" w:tentative="1">
      <w:start w:val="1"/>
      <w:numFmt w:val="aiueoFullWidth"/>
      <w:lvlText w:val="(%2)"/>
      <w:lvlJc w:val="left"/>
      <w:pPr>
        <w:ind w:left="1770" w:hanging="420"/>
      </w:pPr>
      <w:rPr>
        <w:rFonts w:cs="Times New Roman"/>
      </w:rPr>
    </w:lvl>
    <w:lvl w:ilvl="2" w:tplc="04090011" w:tentative="1">
      <w:start w:val="1"/>
      <w:numFmt w:val="decimalEnclosedCircle"/>
      <w:lvlText w:val="%3"/>
      <w:lvlJc w:val="left"/>
      <w:pPr>
        <w:ind w:left="2190" w:hanging="420"/>
      </w:pPr>
      <w:rPr>
        <w:rFonts w:cs="Times New Roman"/>
      </w:rPr>
    </w:lvl>
    <w:lvl w:ilvl="3" w:tplc="0409000F" w:tentative="1">
      <w:start w:val="1"/>
      <w:numFmt w:val="decimal"/>
      <w:lvlText w:val="%4."/>
      <w:lvlJc w:val="left"/>
      <w:pPr>
        <w:ind w:left="2610" w:hanging="420"/>
      </w:pPr>
      <w:rPr>
        <w:rFonts w:cs="Times New Roman"/>
      </w:rPr>
    </w:lvl>
    <w:lvl w:ilvl="4" w:tplc="04090017" w:tentative="1">
      <w:start w:val="1"/>
      <w:numFmt w:val="aiueoFullWidth"/>
      <w:lvlText w:val="(%5)"/>
      <w:lvlJc w:val="left"/>
      <w:pPr>
        <w:ind w:left="3030" w:hanging="420"/>
      </w:pPr>
      <w:rPr>
        <w:rFonts w:cs="Times New Roman"/>
      </w:rPr>
    </w:lvl>
    <w:lvl w:ilvl="5" w:tplc="04090011" w:tentative="1">
      <w:start w:val="1"/>
      <w:numFmt w:val="decimalEnclosedCircle"/>
      <w:lvlText w:val="%6"/>
      <w:lvlJc w:val="left"/>
      <w:pPr>
        <w:ind w:left="3450" w:hanging="420"/>
      </w:pPr>
      <w:rPr>
        <w:rFonts w:cs="Times New Roman"/>
      </w:rPr>
    </w:lvl>
    <w:lvl w:ilvl="6" w:tplc="0409000F" w:tentative="1">
      <w:start w:val="1"/>
      <w:numFmt w:val="decimal"/>
      <w:lvlText w:val="%7."/>
      <w:lvlJc w:val="left"/>
      <w:pPr>
        <w:ind w:left="3870" w:hanging="420"/>
      </w:pPr>
      <w:rPr>
        <w:rFonts w:cs="Times New Roman"/>
      </w:rPr>
    </w:lvl>
    <w:lvl w:ilvl="7" w:tplc="04090017" w:tentative="1">
      <w:start w:val="1"/>
      <w:numFmt w:val="aiueoFullWidth"/>
      <w:lvlText w:val="(%8)"/>
      <w:lvlJc w:val="left"/>
      <w:pPr>
        <w:ind w:left="4290" w:hanging="420"/>
      </w:pPr>
      <w:rPr>
        <w:rFonts w:cs="Times New Roman"/>
      </w:rPr>
    </w:lvl>
    <w:lvl w:ilvl="8" w:tplc="04090011" w:tentative="1">
      <w:start w:val="1"/>
      <w:numFmt w:val="decimalEnclosedCircle"/>
      <w:lvlText w:val="%9"/>
      <w:lvlJc w:val="left"/>
      <w:pPr>
        <w:ind w:left="4710" w:hanging="420"/>
      </w:pPr>
      <w:rPr>
        <w:rFonts w:cs="Times New Roman"/>
      </w:rPr>
    </w:lvl>
  </w:abstractNum>
  <w:abstractNum w:abstractNumId="26" w15:restartNumberingAfterBreak="0">
    <w:nsid w:val="70941D1E"/>
    <w:multiLevelType w:val="hybridMultilevel"/>
    <w:tmpl w:val="A42A8912"/>
    <w:lvl w:ilvl="0" w:tplc="EFD6ACE0">
      <w:start w:val="1"/>
      <w:numFmt w:val="decimalEnclosedCircle"/>
      <w:lvlText w:val="%1"/>
      <w:lvlJc w:val="left"/>
      <w:pPr>
        <w:tabs>
          <w:tab w:val="num" w:pos="1200"/>
        </w:tabs>
        <w:ind w:left="1200" w:hanging="36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7" w15:restartNumberingAfterBreak="0">
    <w:nsid w:val="71B16251"/>
    <w:multiLevelType w:val="hybridMultilevel"/>
    <w:tmpl w:val="225C94D6"/>
    <w:lvl w:ilvl="0" w:tplc="88906B4C">
      <w:start w:val="2"/>
      <w:numFmt w:val="bullet"/>
      <w:lvlText w:val="□"/>
      <w:lvlJc w:val="left"/>
      <w:pPr>
        <w:ind w:left="420" w:hanging="420"/>
      </w:pPr>
      <w:rPr>
        <w:rFonts w:ascii="HG丸ｺﾞｼｯｸM-PRO" w:eastAsia="HG丸ｺﾞｼｯｸM-PRO"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1CA2475"/>
    <w:multiLevelType w:val="hybridMultilevel"/>
    <w:tmpl w:val="8F7C0E2C"/>
    <w:lvl w:ilvl="0" w:tplc="FA508144">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7DF31C7F"/>
    <w:multiLevelType w:val="hybridMultilevel"/>
    <w:tmpl w:val="DD1C3A7A"/>
    <w:lvl w:ilvl="0" w:tplc="04090011">
      <w:start w:val="1"/>
      <w:numFmt w:val="decimalEnclosedCircle"/>
      <w:lvlText w:val="%1"/>
      <w:lvlJc w:val="left"/>
      <w:pPr>
        <w:ind w:left="1117" w:hanging="420"/>
      </w:pPr>
      <w:rPr>
        <w:rFonts w:cs="Times New Roman"/>
      </w:rPr>
    </w:lvl>
    <w:lvl w:ilvl="1" w:tplc="04090017" w:tentative="1">
      <w:start w:val="1"/>
      <w:numFmt w:val="aiueoFullWidth"/>
      <w:lvlText w:val="(%2)"/>
      <w:lvlJc w:val="left"/>
      <w:pPr>
        <w:ind w:left="1537" w:hanging="420"/>
      </w:pPr>
      <w:rPr>
        <w:rFonts w:cs="Times New Roman"/>
      </w:rPr>
    </w:lvl>
    <w:lvl w:ilvl="2" w:tplc="04090011" w:tentative="1">
      <w:start w:val="1"/>
      <w:numFmt w:val="decimalEnclosedCircle"/>
      <w:lvlText w:val="%3"/>
      <w:lvlJc w:val="left"/>
      <w:pPr>
        <w:ind w:left="1957" w:hanging="420"/>
      </w:pPr>
      <w:rPr>
        <w:rFonts w:cs="Times New Roman"/>
      </w:rPr>
    </w:lvl>
    <w:lvl w:ilvl="3" w:tplc="0409000F" w:tentative="1">
      <w:start w:val="1"/>
      <w:numFmt w:val="decimal"/>
      <w:lvlText w:val="%4."/>
      <w:lvlJc w:val="left"/>
      <w:pPr>
        <w:ind w:left="2377" w:hanging="420"/>
      </w:pPr>
      <w:rPr>
        <w:rFonts w:cs="Times New Roman"/>
      </w:rPr>
    </w:lvl>
    <w:lvl w:ilvl="4" w:tplc="04090017" w:tentative="1">
      <w:start w:val="1"/>
      <w:numFmt w:val="aiueoFullWidth"/>
      <w:lvlText w:val="(%5)"/>
      <w:lvlJc w:val="left"/>
      <w:pPr>
        <w:ind w:left="2797" w:hanging="420"/>
      </w:pPr>
      <w:rPr>
        <w:rFonts w:cs="Times New Roman"/>
      </w:rPr>
    </w:lvl>
    <w:lvl w:ilvl="5" w:tplc="04090011" w:tentative="1">
      <w:start w:val="1"/>
      <w:numFmt w:val="decimalEnclosedCircle"/>
      <w:lvlText w:val="%6"/>
      <w:lvlJc w:val="left"/>
      <w:pPr>
        <w:ind w:left="3217" w:hanging="420"/>
      </w:pPr>
      <w:rPr>
        <w:rFonts w:cs="Times New Roman"/>
      </w:rPr>
    </w:lvl>
    <w:lvl w:ilvl="6" w:tplc="0409000F" w:tentative="1">
      <w:start w:val="1"/>
      <w:numFmt w:val="decimal"/>
      <w:lvlText w:val="%7."/>
      <w:lvlJc w:val="left"/>
      <w:pPr>
        <w:ind w:left="3637" w:hanging="420"/>
      </w:pPr>
      <w:rPr>
        <w:rFonts w:cs="Times New Roman"/>
      </w:rPr>
    </w:lvl>
    <w:lvl w:ilvl="7" w:tplc="04090017" w:tentative="1">
      <w:start w:val="1"/>
      <w:numFmt w:val="aiueoFullWidth"/>
      <w:lvlText w:val="(%8)"/>
      <w:lvlJc w:val="left"/>
      <w:pPr>
        <w:ind w:left="4057" w:hanging="420"/>
      </w:pPr>
      <w:rPr>
        <w:rFonts w:cs="Times New Roman"/>
      </w:rPr>
    </w:lvl>
    <w:lvl w:ilvl="8" w:tplc="04090011" w:tentative="1">
      <w:start w:val="1"/>
      <w:numFmt w:val="decimalEnclosedCircle"/>
      <w:lvlText w:val="%9"/>
      <w:lvlJc w:val="left"/>
      <w:pPr>
        <w:ind w:left="4477" w:hanging="420"/>
      </w:pPr>
      <w:rPr>
        <w:rFonts w:cs="Times New Roman"/>
      </w:rPr>
    </w:lvl>
  </w:abstractNum>
  <w:num w:numId="1">
    <w:abstractNumId w:val="28"/>
  </w:num>
  <w:num w:numId="2">
    <w:abstractNumId w:val="20"/>
  </w:num>
  <w:num w:numId="3">
    <w:abstractNumId w:val="16"/>
  </w:num>
  <w:num w:numId="4">
    <w:abstractNumId w:val="3"/>
  </w:num>
  <w:num w:numId="5">
    <w:abstractNumId w:val="26"/>
  </w:num>
  <w:num w:numId="6">
    <w:abstractNumId w:val="10"/>
  </w:num>
  <w:num w:numId="7">
    <w:abstractNumId w:val="13"/>
  </w:num>
  <w:num w:numId="8">
    <w:abstractNumId w:val="7"/>
  </w:num>
  <w:num w:numId="9">
    <w:abstractNumId w:val="19"/>
  </w:num>
  <w:num w:numId="10">
    <w:abstractNumId w:val="2"/>
  </w:num>
  <w:num w:numId="11">
    <w:abstractNumId w:val="18"/>
  </w:num>
  <w:num w:numId="12">
    <w:abstractNumId w:val="14"/>
  </w:num>
  <w:num w:numId="13">
    <w:abstractNumId w:val="6"/>
  </w:num>
  <w:num w:numId="14">
    <w:abstractNumId w:val="8"/>
  </w:num>
  <w:num w:numId="15">
    <w:abstractNumId w:val="27"/>
  </w:num>
  <w:num w:numId="16">
    <w:abstractNumId w:val="11"/>
  </w:num>
  <w:num w:numId="17">
    <w:abstractNumId w:val="23"/>
  </w:num>
  <w:num w:numId="18">
    <w:abstractNumId w:val="29"/>
  </w:num>
  <w:num w:numId="19">
    <w:abstractNumId w:val="24"/>
  </w:num>
  <w:num w:numId="20">
    <w:abstractNumId w:val="15"/>
  </w:num>
  <w:num w:numId="21">
    <w:abstractNumId w:val="21"/>
  </w:num>
  <w:num w:numId="22">
    <w:abstractNumId w:val="25"/>
  </w:num>
  <w:num w:numId="23">
    <w:abstractNumId w:val="12"/>
  </w:num>
  <w:num w:numId="24">
    <w:abstractNumId w:val="22"/>
  </w:num>
  <w:num w:numId="25">
    <w:abstractNumId w:val="1"/>
  </w:num>
  <w:num w:numId="26">
    <w:abstractNumId w:val="17"/>
  </w:num>
  <w:num w:numId="27">
    <w:abstractNumId w:val="0"/>
  </w:num>
  <w:num w:numId="28">
    <w:abstractNumId w:val="4"/>
  </w:num>
  <w:num w:numId="29">
    <w:abstractNumId w:val="9"/>
  </w:num>
  <w:num w:numId="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BA"/>
    <w:rsid w:val="00000C7E"/>
    <w:rsid w:val="00001D06"/>
    <w:rsid w:val="00001F86"/>
    <w:rsid w:val="0000457B"/>
    <w:rsid w:val="00004765"/>
    <w:rsid w:val="00004B82"/>
    <w:rsid w:val="00004D4D"/>
    <w:rsid w:val="00005734"/>
    <w:rsid w:val="00005C62"/>
    <w:rsid w:val="00005D5F"/>
    <w:rsid w:val="000066BE"/>
    <w:rsid w:val="00010D85"/>
    <w:rsid w:val="00010DCA"/>
    <w:rsid w:val="0001100C"/>
    <w:rsid w:val="00011C58"/>
    <w:rsid w:val="00011FD2"/>
    <w:rsid w:val="00012796"/>
    <w:rsid w:val="0001334A"/>
    <w:rsid w:val="000138B9"/>
    <w:rsid w:val="00013BDD"/>
    <w:rsid w:val="00014978"/>
    <w:rsid w:val="00015364"/>
    <w:rsid w:val="0001735C"/>
    <w:rsid w:val="000202C4"/>
    <w:rsid w:val="000207F1"/>
    <w:rsid w:val="00020E37"/>
    <w:rsid w:val="00021045"/>
    <w:rsid w:val="00021D4E"/>
    <w:rsid w:val="000220BF"/>
    <w:rsid w:val="00022600"/>
    <w:rsid w:val="000241F3"/>
    <w:rsid w:val="00024353"/>
    <w:rsid w:val="00025AA8"/>
    <w:rsid w:val="0002630C"/>
    <w:rsid w:val="0002649A"/>
    <w:rsid w:val="000269B9"/>
    <w:rsid w:val="000271EF"/>
    <w:rsid w:val="00032BC9"/>
    <w:rsid w:val="00033A99"/>
    <w:rsid w:val="00034F4D"/>
    <w:rsid w:val="00034F63"/>
    <w:rsid w:val="00035FFB"/>
    <w:rsid w:val="00037680"/>
    <w:rsid w:val="000400A8"/>
    <w:rsid w:val="00040244"/>
    <w:rsid w:val="000402E4"/>
    <w:rsid w:val="00041A47"/>
    <w:rsid w:val="00041AAF"/>
    <w:rsid w:val="000428E5"/>
    <w:rsid w:val="00043273"/>
    <w:rsid w:val="000445CD"/>
    <w:rsid w:val="00045599"/>
    <w:rsid w:val="000457D4"/>
    <w:rsid w:val="000461DC"/>
    <w:rsid w:val="00046542"/>
    <w:rsid w:val="000470C0"/>
    <w:rsid w:val="00047B78"/>
    <w:rsid w:val="00047C57"/>
    <w:rsid w:val="00050201"/>
    <w:rsid w:val="00050F77"/>
    <w:rsid w:val="0005177A"/>
    <w:rsid w:val="000522FA"/>
    <w:rsid w:val="00052792"/>
    <w:rsid w:val="00052D73"/>
    <w:rsid w:val="00052FAF"/>
    <w:rsid w:val="000541B4"/>
    <w:rsid w:val="000548AE"/>
    <w:rsid w:val="000564FD"/>
    <w:rsid w:val="00056723"/>
    <w:rsid w:val="000568E0"/>
    <w:rsid w:val="00057956"/>
    <w:rsid w:val="00057C06"/>
    <w:rsid w:val="00057D27"/>
    <w:rsid w:val="00060727"/>
    <w:rsid w:val="00060A1E"/>
    <w:rsid w:val="00061654"/>
    <w:rsid w:val="0006237F"/>
    <w:rsid w:val="00062BC3"/>
    <w:rsid w:val="00064958"/>
    <w:rsid w:val="00065342"/>
    <w:rsid w:val="00065C0C"/>
    <w:rsid w:val="000660CB"/>
    <w:rsid w:val="00066A1E"/>
    <w:rsid w:val="00066BC6"/>
    <w:rsid w:val="000675D7"/>
    <w:rsid w:val="00067FD1"/>
    <w:rsid w:val="00070F95"/>
    <w:rsid w:val="00072A1E"/>
    <w:rsid w:val="00072F6C"/>
    <w:rsid w:val="00073A65"/>
    <w:rsid w:val="00073F2F"/>
    <w:rsid w:val="00075848"/>
    <w:rsid w:val="00075C51"/>
    <w:rsid w:val="0007616D"/>
    <w:rsid w:val="000768BF"/>
    <w:rsid w:val="0007778D"/>
    <w:rsid w:val="00077951"/>
    <w:rsid w:val="00077F87"/>
    <w:rsid w:val="000802E0"/>
    <w:rsid w:val="0008081B"/>
    <w:rsid w:val="00081A22"/>
    <w:rsid w:val="0008298D"/>
    <w:rsid w:val="00082CB9"/>
    <w:rsid w:val="00085D5E"/>
    <w:rsid w:val="000867C1"/>
    <w:rsid w:val="00086BB6"/>
    <w:rsid w:val="00087168"/>
    <w:rsid w:val="00087FC7"/>
    <w:rsid w:val="00090479"/>
    <w:rsid w:val="00091286"/>
    <w:rsid w:val="00091ECF"/>
    <w:rsid w:val="00092650"/>
    <w:rsid w:val="00092C3F"/>
    <w:rsid w:val="000943A6"/>
    <w:rsid w:val="00094528"/>
    <w:rsid w:val="00094B13"/>
    <w:rsid w:val="00095C69"/>
    <w:rsid w:val="00096092"/>
    <w:rsid w:val="000961E9"/>
    <w:rsid w:val="0009625A"/>
    <w:rsid w:val="000965FC"/>
    <w:rsid w:val="000969BC"/>
    <w:rsid w:val="00096B33"/>
    <w:rsid w:val="00096CE2"/>
    <w:rsid w:val="000A0948"/>
    <w:rsid w:val="000A116B"/>
    <w:rsid w:val="000A1324"/>
    <w:rsid w:val="000A196B"/>
    <w:rsid w:val="000A2523"/>
    <w:rsid w:val="000A26AD"/>
    <w:rsid w:val="000A3B2E"/>
    <w:rsid w:val="000A3F27"/>
    <w:rsid w:val="000A57C2"/>
    <w:rsid w:val="000A6AEE"/>
    <w:rsid w:val="000A7484"/>
    <w:rsid w:val="000A7C61"/>
    <w:rsid w:val="000B0AE4"/>
    <w:rsid w:val="000B2293"/>
    <w:rsid w:val="000B2AC9"/>
    <w:rsid w:val="000B3D8C"/>
    <w:rsid w:val="000B4B52"/>
    <w:rsid w:val="000B57B9"/>
    <w:rsid w:val="000B615D"/>
    <w:rsid w:val="000B63E2"/>
    <w:rsid w:val="000C09C7"/>
    <w:rsid w:val="000C0D1A"/>
    <w:rsid w:val="000C18A2"/>
    <w:rsid w:val="000C2ED7"/>
    <w:rsid w:val="000C3384"/>
    <w:rsid w:val="000C342E"/>
    <w:rsid w:val="000C406D"/>
    <w:rsid w:val="000C43E3"/>
    <w:rsid w:val="000C51EC"/>
    <w:rsid w:val="000C5391"/>
    <w:rsid w:val="000C53F7"/>
    <w:rsid w:val="000C7609"/>
    <w:rsid w:val="000D0AF6"/>
    <w:rsid w:val="000D0BFA"/>
    <w:rsid w:val="000D2144"/>
    <w:rsid w:val="000D2903"/>
    <w:rsid w:val="000D2C2C"/>
    <w:rsid w:val="000D30F8"/>
    <w:rsid w:val="000D3220"/>
    <w:rsid w:val="000D333D"/>
    <w:rsid w:val="000D40E3"/>
    <w:rsid w:val="000D4501"/>
    <w:rsid w:val="000D4F6E"/>
    <w:rsid w:val="000D620F"/>
    <w:rsid w:val="000D6CD3"/>
    <w:rsid w:val="000D7517"/>
    <w:rsid w:val="000D765A"/>
    <w:rsid w:val="000E0AD7"/>
    <w:rsid w:val="000E11EB"/>
    <w:rsid w:val="000E30BB"/>
    <w:rsid w:val="000E3C45"/>
    <w:rsid w:val="000E5EA7"/>
    <w:rsid w:val="000E60C3"/>
    <w:rsid w:val="000E6DA8"/>
    <w:rsid w:val="000E7175"/>
    <w:rsid w:val="000E7E68"/>
    <w:rsid w:val="000F1131"/>
    <w:rsid w:val="000F19AA"/>
    <w:rsid w:val="000F1FFE"/>
    <w:rsid w:val="000F25E5"/>
    <w:rsid w:val="000F35F7"/>
    <w:rsid w:val="000F45DC"/>
    <w:rsid w:val="000F4B50"/>
    <w:rsid w:val="000F4CB1"/>
    <w:rsid w:val="000F5520"/>
    <w:rsid w:val="000F572E"/>
    <w:rsid w:val="000F577B"/>
    <w:rsid w:val="000F65CA"/>
    <w:rsid w:val="000F6DF5"/>
    <w:rsid w:val="000F7F4B"/>
    <w:rsid w:val="001002A4"/>
    <w:rsid w:val="0010030B"/>
    <w:rsid w:val="001005DE"/>
    <w:rsid w:val="00100866"/>
    <w:rsid w:val="0010088E"/>
    <w:rsid w:val="00100E87"/>
    <w:rsid w:val="00101000"/>
    <w:rsid w:val="00101397"/>
    <w:rsid w:val="00102019"/>
    <w:rsid w:val="0010421A"/>
    <w:rsid w:val="00104547"/>
    <w:rsid w:val="001046A5"/>
    <w:rsid w:val="00105087"/>
    <w:rsid w:val="0010520C"/>
    <w:rsid w:val="00105698"/>
    <w:rsid w:val="001056F6"/>
    <w:rsid w:val="00105C30"/>
    <w:rsid w:val="00106EE3"/>
    <w:rsid w:val="00107B84"/>
    <w:rsid w:val="00110955"/>
    <w:rsid w:val="00110BDD"/>
    <w:rsid w:val="00110F10"/>
    <w:rsid w:val="00111348"/>
    <w:rsid w:val="001115F5"/>
    <w:rsid w:val="00111779"/>
    <w:rsid w:val="00111D03"/>
    <w:rsid w:val="00113974"/>
    <w:rsid w:val="00113A6E"/>
    <w:rsid w:val="0011402D"/>
    <w:rsid w:val="001140E4"/>
    <w:rsid w:val="00114D44"/>
    <w:rsid w:val="00114DD4"/>
    <w:rsid w:val="0011502D"/>
    <w:rsid w:val="00115616"/>
    <w:rsid w:val="00115B62"/>
    <w:rsid w:val="00120562"/>
    <w:rsid w:val="00120C8B"/>
    <w:rsid w:val="00120E7F"/>
    <w:rsid w:val="001218A0"/>
    <w:rsid w:val="001218F7"/>
    <w:rsid w:val="00122743"/>
    <w:rsid w:val="00123440"/>
    <w:rsid w:val="00123B2F"/>
    <w:rsid w:val="001244E4"/>
    <w:rsid w:val="00124B42"/>
    <w:rsid w:val="001268EB"/>
    <w:rsid w:val="001273D6"/>
    <w:rsid w:val="0012761D"/>
    <w:rsid w:val="00131202"/>
    <w:rsid w:val="00131A08"/>
    <w:rsid w:val="00132982"/>
    <w:rsid w:val="00132FAF"/>
    <w:rsid w:val="0013304F"/>
    <w:rsid w:val="0013450A"/>
    <w:rsid w:val="001350E6"/>
    <w:rsid w:val="00135993"/>
    <w:rsid w:val="00135D3E"/>
    <w:rsid w:val="001361F3"/>
    <w:rsid w:val="00137B19"/>
    <w:rsid w:val="0014015C"/>
    <w:rsid w:val="0014178F"/>
    <w:rsid w:val="001417C7"/>
    <w:rsid w:val="00141D44"/>
    <w:rsid w:val="00141E64"/>
    <w:rsid w:val="0014258E"/>
    <w:rsid w:val="001425E4"/>
    <w:rsid w:val="001439D8"/>
    <w:rsid w:val="001442C7"/>
    <w:rsid w:val="00144648"/>
    <w:rsid w:val="00145B9B"/>
    <w:rsid w:val="00145EE2"/>
    <w:rsid w:val="00146C61"/>
    <w:rsid w:val="00146FE7"/>
    <w:rsid w:val="00150969"/>
    <w:rsid w:val="00152016"/>
    <w:rsid w:val="00152B31"/>
    <w:rsid w:val="00152B45"/>
    <w:rsid w:val="00152E8B"/>
    <w:rsid w:val="00153D46"/>
    <w:rsid w:val="00154A5D"/>
    <w:rsid w:val="00155303"/>
    <w:rsid w:val="0015626E"/>
    <w:rsid w:val="0015655C"/>
    <w:rsid w:val="001568F0"/>
    <w:rsid w:val="00157E06"/>
    <w:rsid w:val="00160BF4"/>
    <w:rsid w:val="001615C2"/>
    <w:rsid w:val="0016198E"/>
    <w:rsid w:val="00162472"/>
    <w:rsid w:val="00162D1F"/>
    <w:rsid w:val="001659DC"/>
    <w:rsid w:val="00166453"/>
    <w:rsid w:val="001666EA"/>
    <w:rsid w:val="00166C1F"/>
    <w:rsid w:val="001672E9"/>
    <w:rsid w:val="001679D9"/>
    <w:rsid w:val="00167F69"/>
    <w:rsid w:val="00170847"/>
    <w:rsid w:val="0017344F"/>
    <w:rsid w:val="00174583"/>
    <w:rsid w:val="001750B9"/>
    <w:rsid w:val="00177418"/>
    <w:rsid w:val="001809D7"/>
    <w:rsid w:val="00181503"/>
    <w:rsid w:val="00181559"/>
    <w:rsid w:val="00183362"/>
    <w:rsid w:val="00183FF6"/>
    <w:rsid w:val="001847E4"/>
    <w:rsid w:val="001848CA"/>
    <w:rsid w:val="001849E4"/>
    <w:rsid w:val="00186495"/>
    <w:rsid w:val="0018653A"/>
    <w:rsid w:val="001869A2"/>
    <w:rsid w:val="00186A18"/>
    <w:rsid w:val="001874A0"/>
    <w:rsid w:val="00187684"/>
    <w:rsid w:val="001876BD"/>
    <w:rsid w:val="001906E9"/>
    <w:rsid w:val="00190CAD"/>
    <w:rsid w:val="0019163B"/>
    <w:rsid w:val="00192342"/>
    <w:rsid w:val="0019390B"/>
    <w:rsid w:val="00193AEB"/>
    <w:rsid w:val="00195392"/>
    <w:rsid w:val="00196A48"/>
    <w:rsid w:val="001972B0"/>
    <w:rsid w:val="001973DA"/>
    <w:rsid w:val="00197F76"/>
    <w:rsid w:val="001A00AB"/>
    <w:rsid w:val="001A0528"/>
    <w:rsid w:val="001A2045"/>
    <w:rsid w:val="001A25DB"/>
    <w:rsid w:val="001A2D4F"/>
    <w:rsid w:val="001A4013"/>
    <w:rsid w:val="001A4382"/>
    <w:rsid w:val="001A500C"/>
    <w:rsid w:val="001A59BB"/>
    <w:rsid w:val="001A65D7"/>
    <w:rsid w:val="001A7190"/>
    <w:rsid w:val="001B1503"/>
    <w:rsid w:val="001B19CD"/>
    <w:rsid w:val="001B261A"/>
    <w:rsid w:val="001B2810"/>
    <w:rsid w:val="001B32D2"/>
    <w:rsid w:val="001B3F45"/>
    <w:rsid w:val="001B4603"/>
    <w:rsid w:val="001B4765"/>
    <w:rsid w:val="001B4B76"/>
    <w:rsid w:val="001B4D9C"/>
    <w:rsid w:val="001B619D"/>
    <w:rsid w:val="001B6566"/>
    <w:rsid w:val="001B6C57"/>
    <w:rsid w:val="001C12B7"/>
    <w:rsid w:val="001C1C92"/>
    <w:rsid w:val="001C1D54"/>
    <w:rsid w:val="001C2898"/>
    <w:rsid w:val="001C2ED7"/>
    <w:rsid w:val="001C2EF0"/>
    <w:rsid w:val="001C4CAF"/>
    <w:rsid w:val="001C5522"/>
    <w:rsid w:val="001C58BE"/>
    <w:rsid w:val="001C5DA9"/>
    <w:rsid w:val="001C61A5"/>
    <w:rsid w:val="001C73FE"/>
    <w:rsid w:val="001C74ED"/>
    <w:rsid w:val="001D00D0"/>
    <w:rsid w:val="001D1522"/>
    <w:rsid w:val="001D262C"/>
    <w:rsid w:val="001D3FEA"/>
    <w:rsid w:val="001D4538"/>
    <w:rsid w:val="001D4C8F"/>
    <w:rsid w:val="001D76DB"/>
    <w:rsid w:val="001D7878"/>
    <w:rsid w:val="001D7CFE"/>
    <w:rsid w:val="001D7D29"/>
    <w:rsid w:val="001E01A7"/>
    <w:rsid w:val="001E0786"/>
    <w:rsid w:val="001E0AB2"/>
    <w:rsid w:val="001E0B58"/>
    <w:rsid w:val="001E2752"/>
    <w:rsid w:val="001E2FA5"/>
    <w:rsid w:val="001E349E"/>
    <w:rsid w:val="001E4866"/>
    <w:rsid w:val="001E585A"/>
    <w:rsid w:val="001E6F21"/>
    <w:rsid w:val="001E7149"/>
    <w:rsid w:val="001E784E"/>
    <w:rsid w:val="001E7E4D"/>
    <w:rsid w:val="001F019A"/>
    <w:rsid w:val="001F0337"/>
    <w:rsid w:val="001F08CF"/>
    <w:rsid w:val="001F1566"/>
    <w:rsid w:val="001F1C8E"/>
    <w:rsid w:val="001F24A3"/>
    <w:rsid w:val="001F25FE"/>
    <w:rsid w:val="001F35C3"/>
    <w:rsid w:val="001F433C"/>
    <w:rsid w:val="001F435E"/>
    <w:rsid w:val="001F43F5"/>
    <w:rsid w:val="001F5C41"/>
    <w:rsid w:val="00200D96"/>
    <w:rsid w:val="00201485"/>
    <w:rsid w:val="002014E5"/>
    <w:rsid w:val="002014FE"/>
    <w:rsid w:val="00201B87"/>
    <w:rsid w:val="00202447"/>
    <w:rsid w:val="00202699"/>
    <w:rsid w:val="002041A8"/>
    <w:rsid w:val="002042CC"/>
    <w:rsid w:val="002054CF"/>
    <w:rsid w:val="00206768"/>
    <w:rsid w:val="0020757D"/>
    <w:rsid w:val="002104AD"/>
    <w:rsid w:val="00210780"/>
    <w:rsid w:val="002108ED"/>
    <w:rsid w:val="0021131B"/>
    <w:rsid w:val="00211864"/>
    <w:rsid w:val="00211E9F"/>
    <w:rsid w:val="002122B6"/>
    <w:rsid w:val="0021249E"/>
    <w:rsid w:val="00212764"/>
    <w:rsid w:val="002127C1"/>
    <w:rsid w:val="00213424"/>
    <w:rsid w:val="00213AAF"/>
    <w:rsid w:val="0021536F"/>
    <w:rsid w:val="002154CA"/>
    <w:rsid w:val="00217569"/>
    <w:rsid w:val="002212FB"/>
    <w:rsid w:val="00221A76"/>
    <w:rsid w:val="002222D2"/>
    <w:rsid w:val="00222630"/>
    <w:rsid w:val="00222EBD"/>
    <w:rsid w:val="00225876"/>
    <w:rsid w:val="00225E6D"/>
    <w:rsid w:val="00226A61"/>
    <w:rsid w:val="00226CF9"/>
    <w:rsid w:val="00226EC2"/>
    <w:rsid w:val="00227BFC"/>
    <w:rsid w:val="00230E11"/>
    <w:rsid w:val="002328CE"/>
    <w:rsid w:val="00234A37"/>
    <w:rsid w:val="00234D52"/>
    <w:rsid w:val="00234E5C"/>
    <w:rsid w:val="00236052"/>
    <w:rsid w:val="00236CA1"/>
    <w:rsid w:val="00236F6B"/>
    <w:rsid w:val="00236FDB"/>
    <w:rsid w:val="00237B39"/>
    <w:rsid w:val="00237DBA"/>
    <w:rsid w:val="00240367"/>
    <w:rsid w:val="00241693"/>
    <w:rsid w:val="002420A3"/>
    <w:rsid w:val="00242231"/>
    <w:rsid w:val="00244432"/>
    <w:rsid w:val="00244651"/>
    <w:rsid w:val="00244A2A"/>
    <w:rsid w:val="00244AE1"/>
    <w:rsid w:val="00244F85"/>
    <w:rsid w:val="00245996"/>
    <w:rsid w:val="00245D1B"/>
    <w:rsid w:val="00250195"/>
    <w:rsid w:val="0025091E"/>
    <w:rsid w:val="00250CDC"/>
    <w:rsid w:val="00251436"/>
    <w:rsid w:val="00251A55"/>
    <w:rsid w:val="0025214D"/>
    <w:rsid w:val="0025265C"/>
    <w:rsid w:val="00252B34"/>
    <w:rsid w:val="00252F30"/>
    <w:rsid w:val="002537EF"/>
    <w:rsid w:val="002539C4"/>
    <w:rsid w:val="00255FF6"/>
    <w:rsid w:val="002570DB"/>
    <w:rsid w:val="00257115"/>
    <w:rsid w:val="002576F0"/>
    <w:rsid w:val="00257972"/>
    <w:rsid w:val="002609B7"/>
    <w:rsid w:val="00260F03"/>
    <w:rsid w:val="00260F5B"/>
    <w:rsid w:val="0026212E"/>
    <w:rsid w:val="0026274D"/>
    <w:rsid w:val="00262DE2"/>
    <w:rsid w:val="002649D0"/>
    <w:rsid w:val="0026588B"/>
    <w:rsid w:val="00265D49"/>
    <w:rsid w:val="00265F2C"/>
    <w:rsid w:val="00266443"/>
    <w:rsid w:val="002679B1"/>
    <w:rsid w:val="0027175C"/>
    <w:rsid w:val="002719D4"/>
    <w:rsid w:val="002727FF"/>
    <w:rsid w:val="002728EE"/>
    <w:rsid w:val="00272A59"/>
    <w:rsid w:val="00273D4E"/>
    <w:rsid w:val="00273E32"/>
    <w:rsid w:val="00274D8E"/>
    <w:rsid w:val="00274F19"/>
    <w:rsid w:val="00275758"/>
    <w:rsid w:val="00275DBA"/>
    <w:rsid w:val="002773FE"/>
    <w:rsid w:val="00280130"/>
    <w:rsid w:val="002803A7"/>
    <w:rsid w:val="00280CD6"/>
    <w:rsid w:val="00281FFD"/>
    <w:rsid w:val="00282758"/>
    <w:rsid w:val="0028310F"/>
    <w:rsid w:val="00284328"/>
    <w:rsid w:val="00284490"/>
    <w:rsid w:val="00285F20"/>
    <w:rsid w:val="0028710E"/>
    <w:rsid w:val="002875D6"/>
    <w:rsid w:val="002910A3"/>
    <w:rsid w:val="00291117"/>
    <w:rsid w:val="00291202"/>
    <w:rsid w:val="002913FD"/>
    <w:rsid w:val="00292461"/>
    <w:rsid w:val="00292862"/>
    <w:rsid w:val="00292886"/>
    <w:rsid w:val="00293073"/>
    <w:rsid w:val="00293791"/>
    <w:rsid w:val="00294C3F"/>
    <w:rsid w:val="0029569A"/>
    <w:rsid w:val="00295A89"/>
    <w:rsid w:val="00296031"/>
    <w:rsid w:val="00296789"/>
    <w:rsid w:val="00297589"/>
    <w:rsid w:val="002A00A2"/>
    <w:rsid w:val="002A01F4"/>
    <w:rsid w:val="002A02AE"/>
    <w:rsid w:val="002A03B8"/>
    <w:rsid w:val="002A208C"/>
    <w:rsid w:val="002A323C"/>
    <w:rsid w:val="002A365B"/>
    <w:rsid w:val="002A3CB4"/>
    <w:rsid w:val="002A69F0"/>
    <w:rsid w:val="002A706E"/>
    <w:rsid w:val="002A7300"/>
    <w:rsid w:val="002A78C6"/>
    <w:rsid w:val="002B17B1"/>
    <w:rsid w:val="002B1EAA"/>
    <w:rsid w:val="002B2C7E"/>
    <w:rsid w:val="002B4BF9"/>
    <w:rsid w:val="002B4FE4"/>
    <w:rsid w:val="002B5707"/>
    <w:rsid w:val="002B5786"/>
    <w:rsid w:val="002B5DF3"/>
    <w:rsid w:val="002B6E30"/>
    <w:rsid w:val="002B7598"/>
    <w:rsid w:val="002B7A27"/>
    <w:rsid w:val="002B7A8B"/>
    <w:rsid w:val="002C0017"/>
    <w:rsid w:val="002C0ED6"/>
    <w:rsid w:val="002C18E3"/>
    <w:rsid w:val="002C3037"/>
    <w:rsid w:val="002C3453"/>
    <w:rsid w:val="002C42F1"/>
    <w:rsid w:val="002C4371"/>
    <w:rsid w:val="002C5652"/>
    <w:rsid w:val="002C7673"/>
    <w:rsid w:val="002C773A"/>
    <w:rsid w:val="002C7F9C"/>
    <w:rsid w:val="002D01A9"/>
    <w:rsid w:val="002D049B"/>
    <w:rsid w:val="002D0B4D"/>
    <w:rsid w:val="002D0E84"/>
    <w:rsid w:val="002D11E1"/>
    <w:rsid w:val="002D11FE"/>
    <w:rsid w:val="002D15C8"/>
    <w:rsid w:val="002D2A0B"/>
    <w:rsid w:val="002D2F79"/>
    <w:rsid w:val="002D3CE3"/>
    <w:rsid w:val="002D5B19"/>
    <w:rsid w:val="002D702C"/>
    <w:rsid w:val="002D7A4D"/>
    <w:rsid w:val="002E053F"/>
    <w:rsid w:val="002E062A"/>
    <w:rsid w:val="002E1C06"/>
    <w:rsid w:val="002E1D04"/>
    <w:rsid w:val="002E2B79"/>
    <w:rsid w:val="002E32BB"/>
    <w:rsid w:val="002E33EE"/>
    <w:rsid w:val="002E409D"/>
    <w:rsid w:val="002E50E5"/>
    <w:rsid w:val="002E5C79"/>
    <w:rsid w:val="002E5E56"/>
    <w:rsid w:val="002E5E98"/>
    <w:rsid w:val="002E6D9A"/>
    <w:rsid w:val="002E7790"/>
    <w:rsid w:val="002F1DA6"/>
    <w:rsid w:val="002F3058"/>
    <w:rsid w:val="002F3304"/>
    <w:rsid w:val="002F3422"/>
    <w:rsid w:val="002F351F"/>
    <w:rsid w:val="002F4B83"/>
    <w:rsid w:val="002F4CFC"/>
    <w:rsid w:val="002F54E5"/>
    <w:rsid w:val="002F560A"/>
    <w:rsid w:val="002F5807"/>
    <w:rsid w:val="002F7797"/>
    <w:rsid w:val="002F7D4E"/>
    <w:rsid w:val="00300C7E"/>
    <w:rsid w:val="00301F44"/>
    <w:rsid w:val="00302239"/>
    <w:rsid w:val="00302398"/>
    <w:rsid w:val="0030334D"/>
    <w:rsid w:val="00304102"/>
    <w:rsid w:val="00304124"/>
    <w:rsid w:val="00304CE4"/>
    <w:rsid w:val="00306563"/>
    <w:rsid w:val="00306711"/>
    <w:rsid w:val="00306A46"/>
    <w:rsid w:val="0030771B"/>
    <w:rsid w:val="00307C35"/>
    <w:rsid w:val="00310474"/>
    <w:rsid w:val="00310A51"/>
    <w:rsid w:val="00311025"/>
    <w:rsid w:val="00312D61"/>
    <w:rsid w:val="0031336A"/>
    <w:rsid w:val="00313681"/>
    <w:rsid w:val="00313BB4"/>
    <w:rsid w:val="00314798"/>
    <w:rsid w:val="00314F74"/>
    <w:rsid w:val="003163AA"/>
    <w:rsid w:val="003166F4"/>
    <w:rsid w:val="00316CBD"/>
    <w:rsid w:val="003172FD"/>
    <w:rsid w:val="00317457"/>
    <w:rsid w:val="00317DAD"/>
    <w:rsid w:val="003211FE"/>
    <w:rsid w:val="00321409"/>
    <w:rsid w:val="0032170D"/>
    <w:rsid w:val="003218C3"/>
    <w:rsid w:val="00321A22"/>
    <w:rsid w:val="00322D0F"/>
    <w:rsid w:val="0032351F"/>
    <w:rsid w:val="0032386A"/>
    <w:rsid w:val="0032477C"/>
    <w:rsid w:val="003248A1"/>
    <w:rsid w:val="0032664F"/>
    <w:rsid w:val="003268B7"/>
    <w:rsid w:val="00326D3F"/>
    <w:rsid w:val="003327A5"/>
    <w:rsid w:val="0033301D"/>
    <w:rsid w:val="00334119"/>
    <w:rsid w:val="00334875"/>
    <w:rsid w:val="00334B90"/>
    <w:rsid w:val="003355A2"/>
    <w:rsid w:val="00336201"/>
    <w:rsid w:val="00336315"/>
    <w:rsid w:val="00336CA9"/>
    <w:rsid w:val="0034067B"/>
    <w:rsid w:val="00340779"/>
    <w:rsid w:val="00340B82"/>
    <w:rsid w:val="003416A9"/>
    <w:rsid w:val="003433C2"/>
    <w:rsid w:val="00343817"/>
    <w:rsid w:val="00344546"/>
    <w:rsid w:val="00344DEF"/>
    <w:rsid w:val="00344F7A"/>
    <w:rsid w:val="0034530C"/>
    <w:rsid w:val="0034567D"/>
    <w:rsid w:val="00345B7C"/>
    <w:rsid w:val="003461A4"/>
    <w:rsid w:val="003468C5"/>
    <w:rsid w:val="003477F1"/>
    <w:rsid w:val="0035190F"/>
    <w:rsid w:val="00351A02"/>
    <w:rsid w:val="00351BEA"/>
    <w:rsid w:val="00352318"/>
    <w:rsid w:val="00352AA5"/>
    <w:rsid w:val="00353FF2"/>
    <w:rsid w:val="0035548C"/>
    <w:rsid w:val="003555D2"/>
    <w:rsid w:val="003555D8"/>
    <w:rsid w:val="0035699A"/>
    <w:rsid w:val="00357AF1"/>
    <w:rsid w:val="00357E2A"/>
    <w:rsid w:val="003626DB"/>
    <w:rsid w:val="003627A3"/>
    <w:rsid w:val="0036310F"/>
    <w:rsid w:val="00365FC5"/>
    <w:rsid w:val="0036622D"/>
    <w:rsid w:val="0036759B"/>
    <w:rsid w:val="00367962"/>
    <w:rsid w:val="00367D85"/>
    <w:rsid w:val="00367E8F"/>
    <w:rsid w:val="003700E2"/>
    <w:rsid w:val="00370F98"/>
    <w:rsid w:val="00371DDF"/>
    <w:rsid w:val="00372598"/>
    <w:rsid w:val="003728EB"/>
    <w:rsid w:val="003741F6"/>
    <w:rsid w:val="00374A3C"/>
    <w:rsid w:val="00374D21"/>
    <w:rsid w:val="003750B5"/>
    <w:rsid w:val="00375B3F"/>
    <w:rsid w:val="00376206"/>
    <w:rsid w:val="0038015A"/>
    <w:rsid w:val="003814BB"/>
    <w:rsid w:val="00381FEE"/>
    <w:rsid w:val="003820C6"/>
    <w:rsid w:val="003825AB"/>
    <w:rsid w:val="003825E2"/>
    <w:rsid w:val="0038309E"/>
    <w:rsid w:val="003839F0"/>
    <w:rsid w:val="003843F5"/>
    <w:rsid w:val="0038453D"/>
    <w:rsid w:val="00384A9A"/>
    <w:rsid w:val="00384EEB"/>
    <w:rsid w:val="00384FA3"/>
    <w:rsid w:val="00387470"/>
    <w:rsid w:val="00387AA4"/>
    <w:rsid w:val="0039022E"/>
    <w:rsid w:val="00390445"/>
    <w:rsid w:val="003908FB"/>
    <w:rsid w:val="00393CF5"/>
    <w:rsid w:val="00395512"/>
    <w:rsid w:val="00395A3C"/>
    <w:rsid w:val="00396ECE"/>
    <w:rsid w:val="003970FC"/>
    <w:rsid w:val="003972B2"/>
    <w:rsid w:val="00397E39"/>
    <w:rsid w:val="003A1948"/>
    <w:rsid w:val="003A57B4"/>
    <w:rsid w:val="003A601B"/>
    <w:rsid w:val="003A655A"/>
    <w:rsid w:val="003A6583"/>
    <w:rsid w:val="003A7D65"/>
    <w:rsid w:val="003B161F"/>
    <w:rsid w:val="003B164D"/>
    <w:rsid w:val="003B1679"/>
    <w:rsid w:val="003B17F0"/>
    <w:rsid w:val="003B1C99"/>
    <w:rsid w:val="003B2C5F"/>
    <w:rsid w:val="003B2F9D"/>
    <w:rsid w:val="003B32AB"/>
    <w:rsid w:val="003B343B"/>
    <w:rsid w:val="003B5147"/>
    <w:rsid w:val="003B5EC2"/>
    <w:rsid w:val="003C0883"/>
    <w:rsid w:val="003C27CE"/>
    <w:rsid w:val="003C2954"/>
    <w:rsid w:val="003C3AC3"/>
    <w:rsid w:val="003C49DF"/>
    <w:rsid w:val="003C49F1"/>
    <w:rsid w:val="003C4C24"/>
    <w:rsid w:val="003C5CFD"/>
    <w:rsid w:val="003C697F"/>
    <w:rsid w:val="003D07CB"/>
    <w:rsid w:val="003D0C73"/>
    <w:rsid w:val="003D0F8D"/>
    <w:rsid w:val="003D124B"/>
    <w:rsid w:val="003D1990"/>
    <w:rsid w:val="003D2862"/>
    <w:rsid w:val="003D2EA5"/>
    <w:rsid w:val="003D346E"/>
    <w:rsid w:val="003D3D6F"/>
    <w:rsid w:val="003D452D"/>
    <w:rsid w:val="003D5501"/>
    <w:rsid w:val="003D5E7C"/>
    <w:rsid w:val="003D772C"/>
    <w:rsid w:val="003D7E4E"/>
    <w:rsid w:val="003E012C"/>
    <w:rsid w:val="003E1850"/>
    <w:rsid w:val="003E1EC3"/>
    <w:rsid w:val="003E242A"/>
    <w:rsid w:val="003E278E"/>
    <w:rsid w:val="003E3738"/>
    <w:rsid w:val="003E5434"/>
    <w:rsid w:val="003E5916"/>
    <w:rsid w:val="003E5C1B"/>
    <w:rsid w:val="003E605B"/>
    <w:rsid w:val="003E660C"/>
    <w:rsid w:val="003E6C5A"/>
    <w:rsid w:val="003E7D37"/>
    <w:rsid w:val="003F006C"/>
    <w:rsid w:val="003F0810"/>
    <w:rsid w:val="003F0E3F"/>
    <w:rsid w:val="003F1B58"/>
    <w:rsid w:val="003F35FB"/>
    <w:rsid w:val="003F3BA0"/>
    <w:rsid w:val="003F4195"/>
    <w:rsid w:val="003F623F"/>
    <w:rsid w:val="003F6DC1"/>
    <w:rsid w:val="003F6E96"/>
    <w:rsid w:val="003F7072"/>
    <w:rsid w:val="003F7AF8"/>
    <w:rsid w:val="00400661"/>
    <w:rsid w:val="00401CCA"/>
    <w:rsid w:val="00401D68"/>
    <w:rsid w:val="00402839"/>
    <w:rsid w:val="00404660"/>
    <w:rsid w:val="0040467D"/>
    <w:rsid w:val="00404F95"/>
    <w:rsid w:val="004052D3"/>
    <w:rsid w:val="0040574F"/>
    <w:rsid w:val="00405A0D"/>
    <w:rsid w:val="004100A7"/>
    <w:rsid w:val="00410848"/>
    <w:rsid w:val="004113DF"/>
    <w:rsid w:val="0041212A"/>
    <w:rsid w:val="0041243F"/>
    <w:rsid w:val="00412E5D"/>
    <w:rsid w:val="00413853"/>
    <w:rsid w:val="00414783"/>
    <w:rsid w:val="004151B1"/>
    <w:rsid w:val="004152E7"/>
    <w:rsid w:val="00416037"/>
    <w:rsid w:val="0041730F"/>
    <w:rsid w:val="004175B8"/>
    <w:rsid w:val="00417EFD"/>
    <w:rsid w:val="004201DE"/>
    <w:rsid w:val="00420A2A"/>
    <w:rsid w:val="00421DC7"/>
    <w:rsid w:val="004222B9"/>
    <w:rsid w:val="004224A7"/>
    <w:rsid w:val="004231B2"/>
    <w:rsid w:val="004233B2"/>
    <w:rsid w:val="00423DB7"/>
    <w:rsid w:val="00424218"/>
    <w:rsid w:val="00424C3F"/>
    <w:rsid w:val="0042504F"/>
    <w:rsid w:val="00425361"/>
    <w:rsid w:val="00425CF4"/>
    <w:rsid w:val="004262B1"/>
    <w:rsid w:val="004273D8"/>
    <w:rsid w:val="00427C75"/>
    <w:rsid w:val="0043303B"/>
    <w:rsid w:val="00433402"/>
    <w:rsid w:val="00433904"/>
    <w:rsid w:val="0043403D"/>
    <w:rsid w:val="00435E07"/>
    <w:rsid w:val="00436572"/>
    <w:rsid w:val="00437462"/>
    <w:rsid w:val="00443031"/>
    <w:rsid w:val="00444440"/>
    <w:rsid w:val="00444486"/>
    <w:rsid w:val="00444DE9"/>
    <w:rsid w:val="004458CA"/>
    <w:rsid w:val="00445EF8"/>
    <w:rsid w:val="00446421"/>
    <w:rsid w:val="0044744A"/>
    <w:rsid w:val="00447EC5"/>
    <w:rsid w:val="0045077C"/>
    <w:rsid w:val="00451219"/>
    <w:rsid w:val="00451BE7"/>
    <w:rsid w:val="00451E1A"/>
    <w:rsid w:val="004524B2"/>
    <w:rsid w:val="004532C2"/>
    <w:rsid w:val="00454641"/>
    <w:rsid w:val="00454863"/>
    <w:rsid w:val="004551E7"/>
    <w:rsid w:val="004554EC"/>
    <w:rsid w:val="00455672"/>
    <w:rsid w:val="004562E8"/>
    <w:rsid w:val="00456516"/>
    <w:rsid w:val="00456FC9"/>
    <w:rsid w:val="0045781F"/>
    <w:rsid w:val="00457F7B"/>
    <w:rsid w:val="00460404"/>
    <w:rsid w:val="00461E66"/>
    <w:rsid w:val="004624AB"/>
    <w:rsid w:val="00462D0D"/>
    <w:rsid w:val="00464409"/>
    <w:rsid w:val="0046516D"/>
    <w:rsid w:val="004652C7"/>
    <w:rsid w:val="004656EC"/>
    <w:rsid w:val="00465BEC"/>
    <w:rsid w:val="004660B9"/>
    <w:rsid w:val="00466333"/>
    <w:rsid w:val="00467346"/>
    <w:rsid w:val="00467D4C"/>
    <w:rsid w:val="00470380"/>
    <w:rsid w:val="00470408"/>
    <w:rsid w:val="004710D7"/>
    <w:rsid w:val="00471119"/>
    <w:rsid w:val="0047178F"/>
    <w:rsid w:val="0047276C"/>
    <w:rsid w:val="00472877"/>
    <w:rsid w:val="00474BD7"/>
    <w:rsid w:val="00475EBC"/>
    <w:rsid w:val="004760E2"/>
    <w:rsid w:val="00476C21"/>
    <w:rsid w:val="00477838"/>
    <w:rsid w:val="004778AF"/>
    <w:rsid w:val="0048173A"/>
    <w:rsid w:val="004821F9"/>
    <w:rsid w:val="00483D2D"/>
    <w:rsid w:val="00484782"/>
    <w:rsid w:val="0048482D"/>
    <w:rsid w:val="00485595"/>
    <w:rsid w:val="00486A6E"/>
    <w:rsid w:val="00486A9B"/>
    <w:rsid w:val="004879C5"/>
    <w:rsid w:val="00487AD0"/>
    <w:rsid w:val="004907CB"/>
    <w:rsid w:val="00490A52"/>
    <w:rsid w:val="00491952"/>
    <w:rsid w:val="0049325F"/>
    <w:rsid w:val="0049336F"/>
    <w:rsid w:val="0049380D"/>
    <w:rsid w:val="0049444F"/>
    <w:rsid w:val="0049511C"/>
    <w:rsid w:val="0049574A"/>
    <w:rsid w:val="00497648"/>
    <w:rsid w:val="004A0340"/>
    <w:rsid w:val="004A03C2"/>
    <w:rsid w:val="004A0468"/>
    <w:rsid w:val="004A07A3"/>
    <w:rsid w:val="004A193E"/>
    <w:rsid w:val="004A2128"/>
    <w:rsid w:val="004A2452"/>
    <w:rsid w:val="004A2965"/>
    <w:rsid w:val="004A2A0C"/>
    <w:rsid w:val="004A2DAF"/>
    <w:rsid w:val="004A361B"/>
    <w:rsid w:val="004A385E"/>
    <w:rsid w:val="004A38C8"/>
    <w:rsid w:val="004A3C6E"/>
    <w:rsid w:val="004A5471"/>
    <w:rsid w:val="004A5D89"/>
    <w:rsid w:val="004A6585"/>
    <w:rsid w:val="004A668F"/>
    <w:rsid w:val="004A6920"/>
    <w:rsid w:val="004B01BE"/>
    <w:rsid w:val="004B033C"/>
    <w:rsid w:val="004B14B3"/>
    <w:rsid w:val="004B278D"/>
    <w:rsid w:val="004B4456"/>
    <w:rsid w:val="004B4551"/>
    <w:rsid w:val="004B4AB2"/>
    <w:rsid w:val="004B4F09"/>
    <w:rsid w:val="004B51DA"/>
    <w:rsid w:val="004B5DF9"/>
    <w:rsid w:val="004B73BC"/>
    <w:rsid w:val="004B7564"/>
    <w:rsid w:val="004B781D"/>
    <w:rsid w:val="004C0786"/>
    <w:rsid w:val="004C1022"/>
    <w:rsid w:val="004C1554"/>
    <w:rsid w:val="004C1950"/>
    <w:rsid w:val="004C1FED"/>
    <w:rsid w:val="004C3CFA"/>
    <w:rsid w:val="004C3D54"/>
    <w:rsid w:val="004C4A08"/>
    <w:rsid w:val="004C50B8"/>
    <w:rsid w:val="004C6FE1"/>
    <w:rsid w:val="004D0203"/>
    <w:rsid w:val="004D158E"/>
    <w:rsid w:val="004D1709"/>
    <w:rsid w:val="004D1B54"/>
    <w:rsid w:val="004D1CFE"/>
    <w:rsid w:val="004D2BB3"/>
    <w:rsid w:val="004D2CDD"/>
    <w:rsid w:val="004D34F8"/>
    <w:rsid w:val="004D3A76"/>
    <w:rsid w:val="004D452D"/>
    <w:rsid w:val="004D4C7D"/>
    <w:rsid w:val="004D55F3"/>
    <w:rsid w:val="004D61C1"/>
    <w:rsid w:val="004D7BEF"/>
    <w:rsid w:val="004E1C4E"/>
    <w:rsid w:val="004E211C"/>
    <w:rsid w:val="004E2173"/>
    <w:rsid w:val="004E2233"/>
    <w:rsid w:val="004E27F5"/>
    <w:rsid w:val="004E2C03"/>
    <w:rsid w:val="004E2DBE"/>
    <w:rsid w:val="004E3237"/>
    <w:rsid w:val="004E3901"/>
    <w:rsid w:val="004E4072"/>
    <w:rsid w:val="004E637C"/>
    <w:rsid w:val="004F0C43"/>
    <w:rsid w:val="004F14C2"/>
    <w:rsid w:val="004F150B"/>
    <w:rsid w:val="004F1813"/>
    <w:rsid w:val="004F1D58"/>
    <w:rsid w:val="004F2C58"/>
    <w:rsid w:val="004F2DD7"/>
    <w:rsid w:val="004F38DB"/>
    <w:rsid w:val="004F5453"/>
    <w:rsid w:val="004F5B95"/>
    <w:rsid w:val="004F5CC7"/>
    <w:rsid w:val="004F6E26"/>
    <w:rsid w:val="00500278"/>
    <w:rsid w:val="005006DD"/>
    <w:rsid w:val="005006DF"/>
    <w:rsid w:val="00501145"/>
    <w:rsid w:val="00501A33"/>
    <w:rsid w:val="00502CA9"/>
    <w:rsid w:val="0050352C"/>
    <w:rsid w:val="00503905"/>
    <w:rsid w:val="00503C55"/>
    <w:rsid w:val="00503F1E"/>
    <w:rsid w:val="00505700"/>
    <w:rsid w:val="00505B47"/>
    <w:rsid w:val="005072DE"/>
    <w:rsid w:val="005073CE"/>
    <w:rsid w:val="00507489"/>
    <w:rsid w:val="00510685"/>
    <w:rsid w:val="00511121"/>
    <w:rsid w:val="005124A6"/>
    <w:rsid w:val="00512D2F"/>
    <w:rsid w:val="00512F93"/>
    <w:rsid w:val="0051348F"/>
    <w:rsid w:val="00513644"/>
    <w:rsid w:val="00513DD1"/>
    <w:rsid w:val="005147D4"/>
    <w:rsid w:val="00515C12"/>
    <w:rsid w:val="00515CAC"/>
    <w:rsid w:val="005165C6"/>
    <w:rsid w:val="0051689A"/>
    <w:rsid w:val="00516EA6"/>
    <w:rsid w:val="00520151"/>
    <w:rsid w:val="0052049A"/>
    <w:rsid w:val="0052068A"/>
    <w:rsid w:val="005224C0"/>
    <w:rsid w:val="00523A09"/>
    <w:rsid w:val="00523D16"/>
    <w:rsid w:val="00524A04"/>
    <w:rsid w:val="00524D31"/>
    <w:rsid w:val="005251D9"/>
    <w:rsid w:val="005268F5"/>
    <w:rsid w:val="00527CDA"/>
    <w:rsid w:val="00527CF0"/>
    <w:rsid w:val="005305D9"/>
    <w:rsid w:val="00530E6B"/>
    <w:rsid w:val="00530E88"/>
    <w:rsid w:val="005326A3"/>
    <w:rsid w:val="00533661"/>
    <w:rsid w:val="00533E17"/>
    <w:rsid w:val="00533E2E"/>
    <w:rsid w:val="00534630"/>
    <w:rsid w:val="0053478C"/>
    <w:rsid w:val="00534AB1"/>
    <w:rsid w:val="00534CA9"/>
    <w:rsid w:val="00535E25"/>
    <w:rsid w:val="0053779B"/>
    <w:rsid w:val="005417CE"/>
    <w:rsid w:val="0054213C"/>
    <w:rsid w:val="0054259E"/>
    <w:rsid w:val="0054288C"/>
    <w:rsid w:val="00542E94"/>
    <w:rsid w:val="0054324D"/>
    <w:rsid w:val="0054345D"/>
    <w:rsid w:val="00544188"/>
    <w:rsid w:val="005441E2"/>
    <w:rsid w:val="00544DE0"/>
    <w:rsid w:val="005450BD"/>
    <w:rsid w:val="00546D7A"/>
    <w:rsid w:val="0054789A"/>
    <w:rsid w:val="00547F99"/>
    <w:rsid w:val="0055027A"/>
    <w:rsid w:val="005508EE"/>
    <w:rsid w:val="0055169A"/>
    <w:rsid w:val="0055187F"/>
    <w:rsid w:val="00551954"/>
    <w:rsid w:val="0055200E"/>
    <w:rsid w:val="005523F0"/>
    <w:rsid w:val="0055268D"/>
    <w:rsid w:val="0055270F"/>
    <w:rsid w:val="00552892"/>
    <w:rsid w:val="00552F1D"/>
    <w:rsid w:val="0055321F"/>
    <w:rsid w:val="0055366D"/>
    <w:rsid w:val="005536BF"/>
    <w:rsid w:val="005541E4"/>
    <w:rsid w:val="005547E9"/>
    <w:rsid w:val="00554F31"/>
    <w:rsid w:val="005552A2"/>
    <w:rsid w:val="005553A9"/>
    <w:rsid w:val="00555E0F"/>
    <w:rsid w:val="00555E2C"/>
    <w:rsid w:val="00557EB2"/>
    <w:rsid w:val="00560364"/>
    <w:rsid w:val="005609A7"/>
    <w:rsid w:val="005614AB"/>
    <w:rsid w:val="005627BB"/>
    <w:rsid w:val="00565564"/>
    <w:rsid w:val="0056703E"/>
    <w:rsid w:val="005703BF"/>
    <w:rsid w:val="00571248"/>
    <w:rsid w:val="005726E4"/>
    <w:rsid w:val="00572837"/>
    <w:rsid w:val="00574F19"/>
    <w:rsid w:val="0057516D"/>
    <w:rsid w:val="00575806"/>
    <w:rsid w:val="00575D30"/>
    <w:rsid w:val="00576584"/>
    <w:rsid w:val="00576AD2"/>
    <w:rsid w:val="00576E89"/>
    <w:rsid w:val="0058058A"/>
    <w:rsid w:val="005809F5"/>
    <w:rsid w:val="005818DB"/>
    <w:rsid w:val="00581CA6"/>
    <w:rsid w:val="0058235A"/>
    <w:rsid w:val="00582D15"/>
    <w:rsid w:val="00584019"/>
    <w:rsid w:val="005850B1"/>
    <w:rsid w:val="005854D2"/>
    <w:rsid w:val="00585E7A"/>
    <w:rsid w:val="005867F3"/>
    <w:rsid w:val="00586C83"/>
    <w:rsid w:val="00587757"/>
    <w:rsid w:val="005879E7"/>
    <w:rsid w:val="00590360"/>
    <w:rsid w:val="005907B6"/>
    <w:rsid w:val="0059091E"/>
    <w:rsid w:val="005917CE"/>
    <w:rsid w:val="0059280F"/>
    <w:rsid w:val="00592CF6"/>
    <w:rsid w:val="00593270"/>
    <w:rsid w:val="0059371C"/>
    <w:rsid w:val="00594F82"/>
    <w:rsid w:val="00595357"/>
    <w:rsid w:val="00595A9C"/>
    <w:rsid w:val="00595B4E"/>
    <w:rsid w:val="00597186"/>
    <w:rsid w:val="005971B6"/>
    <w:rsid w:val="005973C5"/>
    <w:rsid w:val="00597565"/>
    <w:rsid w:val="00597635"/>
    <w:rsid w:val="005A0924"/>
    <w:rsid w:val="005A18A1"/>
    <w:rsid w:val="005A1BDA"/>
    <w:rsid w:val="005A2C67"/>
    <w:rsid w:val="005A3031"/>
    <w:rsid w:val="005A3083"/>
    <w:rsid w:val="005A3724"/>
    <w:rsid w:val="005A3863"/>
    <w:rsid w:val="005A3C46"/>
    <w:rsid w:val="005A3EF3"/>
    <w:rsid w:val="005A42AA"/>
    <w:rsid w:val="005A44E3"/>
    <w:rsid w:val="005A49D3"/>
    <w:rsid w:val="005A4ADD"/>
    <w:rsid w:val="005A575F"/>
    <w:rsid w:val="005A6090"/>
    <w:rsid w:val="005A641A"/>
    <w:rsid w:val="005A6AD3"/>
    <w:rsid w:val="005A6DA7"/>
    <w:rsid w:val="005A7A38"/>
    <w:rsid w:val="005A7D19"/>
    <w:rsid w:val="005A7E27"/>
    <w:rsid w:val="005B05C8"/>
    <w:rsid w:val="005B2702"/>
    <w:rsid w:val="005B30F1"/>
    <w:rsid w:val="005B35AE"/>
    <w:rsid w:val="005B39CF"/>
    <w:rsid w:val="005B3A30"/>
    <w:rsid w:val="005B434C"/>
    <w:rsid w:val="005B441A"/>
    <w:rsid w:val="005B58A4"/>
    <w:rsid w:val="005B5A5C"/>
    <w:rsid w:val="005B6B3E"/>
    <w:rsid w:val="005B7A38"/>
    <w:rsid w:val="005C2A7F"/>
    <w:rsid w:val="005C2CE0"/>
    <w:rsid w:val="005C301A"/>
    <w:rsid w:val="005C374D"/>
    <w:rsid w:val="005C3EEC"/>
    <w:rsid w:val="005C4669"/>
    <w:rsid w:val="005C5388"/>
    <w:rsid w:val="005C5994"/>
    <w:rsid w:val="005C5B18"/>
    <w:rsid w:val="005D0259"/>
    <w:rsid w:val="005D04EF"/>
    <w:rsid w:val="005D0745"/>
    <w:rsid w:val="005D1216"/>
    <w:rsid w:val="005D12F9"/>
    <w:rsid w:val="005D1304"/>
    <w:rsid w:val="005D2F5C"/>
    <w:rsid w:val="005D51F6"/>
    <w:rsid w:val="005D587C"/>
    <w:rsid w:val="005D5BFB"/>
    <w:rsid w:val="005D6FE7"/>
    <w:rsid w:val="005D773B"/>
    <w:rsid w:val="005D7E7F"/>
    <w:rsid w:val="005D7F5C"/>
    <w:rsid w:val="005E1971"/>
    <w:rsid w:val="005E2678"/>
    <w:rsid w:val="005E3514"/>
    <w:rsid w:val="005E38F8"/>
    <w:rsid w:val="005E5084"/>
    <w:rsid w:val="005E70E2"/>
    <w:rsid w:val="005E7D5E"/>
    <w:rsid w:val="005F0864"/>
    <w:rsid w:val="005F10BD"/>
    <w:rsid w:val="005F24EF"/>
    <w:rsid w:val="005F24F7"/>
    <w:rsid w:val="005F2CCD"/>
    <w:rsid w:val="005F3158"/>
    <w:rsid w:val="005F37FC"/>
    <w:rsid w:val="005F3C15"/>
    <w:rsid w:val="005F3FD6"/>
    <w:rsid w:val="005F46C4"/>
    <w:rsid w:val="005F4B70"/>
    <w:rsid w:val="005F560E"/>
    <w:rsid w:val="005F5FAD"/>
    <w:rsid w:val="005F7635"/>
    <w:rsid w:val="00602B35"/>
    <w:rsid w:val="00602CA7"/>
    <w:rsid w:val="00604374"/>
    <w:rsid w:val="0060475C"/>
    <w:rsid w:val="00604D3B"/>
    <w:rsid w:val="00605A3B"/>
    <w:rsid w:val="006103BA"/>
    <w:rsid w:val="00610AAF"/>
    <w:rsid w:val="00610B8A"/>
    <w:rsid w:val="006117A8"/>
    <w:rsid w:val="00611931"/>
    <w:rsid w:val="0061240C"/>
    <w:rsid w:val="0061399B"/>
    <w:rsid w:val="006152AD"/>
    <w:rsid w:val="00615389"/>
    <w:rsid w:val="00616470"/>
    <w:rsid w:val="006172FE"/>
    <w:rsid w:val="00617337"/>
    <w:rsid w:val="006174BD"/>
    <w:rsid w:val="006200FA"/>
    <w:rsid w:val="006201E6"/>
    <w:rsid w:val="00620685"/>
    <w:rsid w:val="00620C4B"/>
    <w:rsid w:val="006212BE"/>
    <w:rsid w:val="0062382B"/>
    <w:rsid w:val="00624906"/>
    <w:rsid w:val="00624D51"/>
    <w:rsid w:val="00625DBE"/>
    <w:rsid w:val="006261A6"/>
    <w:rsid w:val="00626E83"/>
    <w:rsid w:val="00630744"/>
    <w:rsid w:val="00630B1D"/>
    <w:rsid w:val="00632273"/>
    <w:rsid w:val="00632371"/>
    <w:rsid w:val="00632558"/>
    <w:rsid w:val="00633201"/>
    <w:rsid w:val="00633DB4"/>
    <w:rsid w:val="00634FEE"/>
    <w:rsid w:val="006356D2"/>
    <w:rsid w:val="006357EE"/>
    <w:rsid w:val="00637797"/>
    <w:rsid w:val="006411C5"/>
    <w:rsid w:val="00642BBB"/>
    <w:rsid w:val="0064301F"/>
    <w:rsid w:val="0064350A"/>
    <w:rsid w:val="00643DAB"/>
    <w:rsid w:val="0064419D"/>
    <w:rsid w:val="00644621"/>
    <w:rsid w:val="00644A8E"/>
    <w:rsid w:val="00646BC1"/>
    <w:rsid w:val="00647275"/>
    <w:rsid w:val="006474FD"/>
    <w:rsid w:val="00647952"/>
    <w:rsid w:val="00647E85"/>
    <w:rsid w:val="0065033D"/>
    <w:rsid w:val="00650F7E"/>
    <w:rsid w:val="00652303"/>
    <w:rsid w:val="0065235A"/>
    <w:rsid w:val="006535E5"/>
    <w:rsid w:val="00653629"/>
    <w:rsid w:val="00654E28"/>
    <w:rsid w:val="00655D28"/>
    <w:rsid w:val="00655D6C"/>
    <w:rsid w:val="00656EA4"/>
    <w:rsid w:val="00660D57"/>
    <w:rsid w:val="00661807"/>
    <w:rsid w:val="00661D14"/>
    <w:rsid w:val="006622C1"/>
    <w:rsid w:val="00662CF7"/>
    <w:rsid w:val="00662E85"/>
    <w:rsid w:val="00663787"/>
    <w:rsid w:val="00663E3E"/>
    <w:rsid w:val="006643BA"/>
    <w:rsid w:val="00665725"/>
    <w:rsid w:val="00665A27"/>
    <w:rsid w:val="00666A1E"/>
    <w:rsid w:val="00666D84"/>
    <w:rsid w:val="00666DD0"/>
    <w:rsid w:val="00670825"/>
    <w:rsid w:val="00670D77"/>
    <w:rsid w:val="0067132C"/>
    <w:rsid w:val="00671BDF"/>
    <w:rsid w:val="006722BD"/>
    <w:rsid w:val="00672368"/>
    <w:rsid w:val="006723BB"/>
    <w:rsid w:val="006734EE"/>
    <w:rsid w:val="00673974"/>
    <w:rsid w:val="006739BF"/>
    <w:rsid w:val="00673D07"/>
    <w:rsid w:val="00673E6D"/>
    <w:rsid w:val="00674A60"/>
    <w:rsid w:val="006758C3"/>
    <w:rsid w:val="00675C6F"/>
    <w:rsid w:val="00675CE0"/>
    <w:rsid w:val="006764D5"/>
    <w:rsid w:val="00676DB5"/>
    <w:rsid w:val="0068060E"/>
    <w:rsid w:val="0068149A"/>
    <w:rsid w:val="00681671"/>
    <w:rsid w:val="00681FED"/>
    <w:rsid w:val="00682F7A"/>
    <w:rsid w:val="0068355B"/>
    <w:rsid w:val="00683640"/>
    <w:rsid w:val="00684589"/>
    <w:rsid w:val="00685585"/>
    <w:rsid w:val="00685902"/>
    <w:rsid w:val="00685EBF"/>
    <w:rsid w:val="00686169"/>
    <w:rsid w:val="00687840"/>
    <w:rsid w:val="00690A97"/>
    <w:rsid w:val="006911B7"/>
    <w:rsid w:val="0069203C"/>
    <w:rsid w:val="006926E7"/>
    <w:rsid w:val="00692A23"/>
    <w:rsid w:val="0069307D"/>
    <w:rsid w:val="00695C8A"/>
    <w:rsid w:val="006960BF"/>
    <w:rsid w:val="00696E41"/>
    <w:rsid w:val="006970D8"/>
    <w:rsid w:val="006976E0"/>
    <w:rsid w:val="00697D00"/>
    <w:rsid w:val="006A025E"/>
    <w:rsid w:val="006A0418"/>
    <w:rsid w:val="006A3D81"/>
    <w:rsid w:val="006A45F2"/>
    <w:rsid w:val="006A4984"/>
    <w:rsid w:val="006A4CFF"/>
    <w:rsid w:val="006A629E"/>
    <w:rsid w:val="006A6950"/>
    <w:rsid w:val="006B0328"/>
    <w:rsid w:val="006B112A"/>
    <w:rsid w:val="006B2412"/>
    <w:rsid w:val="006B2C3C"/>
    <w:rsid w:val="006B6378"/>
    <w:rsid w:val="006B6504"/>
    <w:rsid w:val="006B6D2E"/>
    <w:rsid w:val="006B6F27"/>
    <w:rsid w:val="006B774E"/>
    <w:rsid w:val="006C0CD3"/>
    <w:rsid w:val="006C119D"/>
    <w:rsid w:val="006C3C7F"/>
    <w:rsid w:val="006C4361"/>
    <w:rsid w:val="006C5D09"/>
    <w:rsid w:val="006C6266"/>
    <w:rsid w:val="006C6592"/>
    <w:rsid w:val="006C65B1"/>
    <w:rsid w:val="006D01B3"/>
    <w:rsid w:val="006D0774"/>
    <w:rsid w:val="006D0BDA"/>
    <w:rsid w:val="006D1204"/>
    <w:rsid w:val="006D1330"/>
    <w:rsid w:val="006D1DC7"/>
    <w:rsid w:val="006D1F4F"/>
    <w:rsid w:val="006D2885"/>
    <w:rsid w:val="006D2E40"/>
    <w:rsid w:val="006D32B7"/>
    <w:rsid w:val="006D5D89"/>
    <w:rsid w:val="006D6A54"/>
    <w:rsid w:val="006E02CA"/>
    <w:rsid w:val="006E1061"/>
    <w:rsid w:val="006E1C2E"/>
    <w:rsid w:val="006E2179"/>
    <w:rsid w:val="006E56DC"/>
    <w:rsid w:val="006E57E5"/>
    <w:rsid w:val="006E5B37"/>
    <w:rsid w:val="006E67C3"/>
    <w:rsid w:val="006E72D5"/>
    <w:rsid w:val="006E774D"/>
    <w:rsid w:val="006F0657"/>
    <w:rsid w:val="006F08A3"/>
    <w:rsid w:val="006F0BC2"/>
    <w:rsid w:val="006F0DAF"/>
    <w:rsid w:val="006F1503"/>
    <w:rsid w:val="006F158E"/>
    <w:rsid w:val="006F183F"/>
    <w:rsid w:val="006F2499"/>
    <w:rsid w:val="006F24CF"/>
    <w:rsid w:val="006F4422"/>
    <w:rsid w:val="006F6926"/>
    <w:rsid w:val="006F7901"/>
    <w:rsid w:val="006F7FD9"/>
    <w:rsid w:val="00700E2F"/>
    <w:rsid w:val="007029A3"/>
    <w:rsid w:val="00702DFF"/>
    <w:rsid w:val="00703137"/>
    <w:rsid w:val="00704082"/>
    <w:rsid w:val="00704718"/>
    <w:rsid w:val="00704D42"/>
    <w:rsid w:val="00706482"/>
    <w:rsid w:val="0070662C"/>
    <w:rsid w:val="00706812"/>
    <w:rsid w:val="00706B46"/>
    <w:rsid w:val="00706D08"/>
    <w:rsid w:val="0071107B"/>
    <w:rsid w:val="00712703"/>
    <w:rsid w:val="00712FE1"/>
    <w:rsid w:val="00714644"/>
    <w:rsid w:val="007146F0"/>
    <w:rsid w:val="0071470D"/>
    <w:rsid w:val="00714BAC"/>
    <w:rsid w:val="0071521A"/>
    <w:rsid w:val="0071692F"/>
    <w:rsid w:val="00716B91"/>
    <w:rsid w:val="00717257"/>
    <w:rsid w:val="007173D4"/>
    <w:rsid w:val="00717835"/>
    <w:rsid w:val="00721560"/>
    <w:rsid w:val="007215A4"/>
    <w:rsid w:val="0072277F"/>
    <w:rsid w:val="00723E20"/>
    <w:rsid w:val="007240F9"/>
    <w:rsid w:val="00724978"/>
    <w:rsid w:val="007255CC"/>
    <w:rsid w:val="0072658A"/>
    <w:rsid w:val="00727546"/>
    <w:rsid w:val="00727F2E"/>
    <w:rsid w:val="0073012B"/>
    <w:rsid w:val="00730622"/>
    <w:rsid w:val="00730874"/>
    <w:rsid w:val="00730C94"/>
    <w:rsid w:val="007318A3"/>
    <w:rsid w:val="0073216F"/>
    <w:rsid w:val="007325D8"/>
    <w:rsid w:val="00732E1A"/>
    <w:rsid w:val="00732F3C"/>
    <w:rsid w:val="00732F5E"/>
    <w:rsid w:val="0073402A"/>
    <w:rsid w:val="00734150"/>
    <w:rsid w:val="0073425A"/>
    <w:rsid w:val="007349BE"/>
    <w:rsid w:val="00734FA1"/>
    <w:rsid w:val="007374D7"/>
    <w:rsid w:val="00737834"/>
    <w:rsid w:val="00737F46"/>
    <w:rsid w:val="00741261"/>
    <w:rsid w:val="0074240F"/>
    <w:rsid w:val="00743683"/>
    <w:rsid w:val="00743F75"/>
    <w:rsid w:val="00744D9B"/>
    <w:rsid w:val="0074528C"/>
    <w:rsid w:val="007473E9"/>
    <w:rsid w:val="0074757D"/>
    <w:rsid w:val="007477DD"/>
    <w:rsid w:val="007477FE"/>
    <w:rsid w:val="00750D55"/>
    <w:rsid w:val="00751083"/>
    <w:rsid w:val="00752B69"/>
    <w:rsid w:val="0075305F"/>
    <w:rsid w:val="007542F8"/>
    <w:rsid w:val="00754EDA"/>
    <w:rsid w:val="00755463"/>
    <w:rsid w:val="007569E9"/>
    <w:rsid w:val="00756AA5"/>
    <w:rsid w:val="007573CA"/>
    <w:rsid w:val="00760653"/>
    <w:rsid w:val="0076101A"/>
    <w:rsid w:val="007614DB"/>
    <w:rsid w:val="00761C11"/>
    <w:rsid w:val="0076218C"/>
    <w:rsid w:val="0076239E"/>
    <w:rsid w:val="00762628"/>
    <w:rsid w:val="007628D7"/>
    <w:rsid w:val="00762971"/>
    <w:rsid w:val="00764ED4"/>
    <w:rsid w:val="00765344"/>
    <w:rsid w:val="007671EF"/>
    <w:rsid w:val="00767681"/>
    <w:rsid w:val="00770A73"/>
    <w:rsid w:val="0077160C"/>
    <w:rsid w:val="0077203A"/>
    <w:rsid w:val="00772102"/>
    <w:rsid w:val="00772E68"/>
    <w:rsid w:val="00773107"/>
    <w:rsid w:val="0077326E"/>
    <w:rsid w:val="00773306"/>
    <w:rsid w:val="00774029"/>
    <w:rsid w:val="007741C4"/>
    <w:rsid w:val="00774AF2"/>
    <w:rsid w:val="00774C08"/>
    <w:rsid w:val="00776256"/>
    <w:rsid w:val="00776451"/>
    <w:rsid w:val="00776C7E"/>
    <w:rsid w:val="00777EEE"/>
    <w:rsid w:val="00780189"/>
    <w:rsid w:val="0078070B"/>
    <w:rsid w:val="0078148E"/>
    <w:rsid w:val="0078150A"/>
    <w:rsid w:val="007834B0"/>
    <w:rsid w:val="00783996"/>
    <w:rsid w:val="00783BCB"/>
    <w:rsid w:val="00783EC6"/>
    <w:rsid w:val="00785119"/>
    <w:rsid w:val="0078563D"/>
    <w:rsid w:val="007858F4"/>
    <w:rsid w:val="00785CE2"/>
    <w:rsid w:val="00786AA6"/>
    <w:rsid w:val="00787053"/>
    <w:rsid w:val="00787D72"/>
    <w:rsid w:val="00787F32"/>
    <w:rsid w:val="00790645"/>
    <w:rsid w:val="00791313"/>
    <w:rsid w:val="00791C16"/>
    <w:rsid w:val="00792845"/>
    <w:rsid w:val="00792D66"/>
    <w:rsid w:val="00793794"/>
    <w:rsid w:val="0079439D"/>
    <w:rsid w:val="007948F2"/>
    <w:rsid w:val="00795270"/>
    <w:rsid w:val="00795628"/>
    <w:rsid w:val="007959B8"/>
    <w:rsid w:val="00795C44"/>
    <w:rsid w:val="007963B5"/>
    <w:rsid w:val="00796610"/>
    <w:rsid w:val="00796F6F"/>
    <w:rsid w:val="007979BC"/>
    <w:rsid w:val="007A033C"/>
    <w:rsid w:val="007A05C2"/>
    <w:rsid w:val="007A09AC"/>
    <w:rsid w:val="007A0F99"/>
    <w:rsid w:val="007A1DF4"/>
    <w:rsid w:val="007A335E"/>
    <w:rsid w:val="007A36F9"/>
    <w:rsid w:val="007A393D"/>
    <w:rsid w:val="007A3AC9"/>
    <w:rsid w:val="007A3D73"/>
    <w:rsid w:val="007A53F9"/>
    <w:rsid w:val="007A6259"/>
    <w:rsid w:val="007A7645"/>
    <w:rsid w:val="007B03B0"/>
    <w:rsid w:val="007B0991"/>
    <w:rsid w:val="007B357D"/>
    <w:rsid w:val="007B3BFA"/>
    <w:rsid w:val="007B465B"/>
    <w:rsid w:val="007B4C7D"/>
    <w:rsid w:val="007B4F3F"/>
    <w:rsid w:val="007B5924"/>
    <w:rsid w:val="007B7065"/>
    <w:rsid w:val="007B7905"/>
    <w:rsid w:val="007B79BD"/>
    <w:rsid w:val="007C0968"/>
    <w:rsid w:val="007C0F7F"/>
    <w:rsid w:val="007C152E"/>
    <w:rsid w:val="007C21DA"/>
    <w:rsid w:val="007C2DFD"/>
    <w:rsid w:val="007C39FC"/>
    <w:rsid w:val="007C3D01"/>
    <w:rsid w:val="007C43E5"/>
    <w:rsid w:val="007C5111"/>
    <w:rsid w:val="007C517E"/>
    <w:rsid w:val="007C5880"/>
    <w:rsid w:val="007C68F3"/>
    <w:rsid w:val="007C6DB5"/>
    <w:rsid w:val="007C6E82"/>
    <w:rsid w:val="007C7E74"/>
    <w:rsid w:val="007D090C"/>
    <w:rsid w:val="007D0F0C"/>
    <w:rsid w:val="007D1259"/>
    <w:rsid w:val="007D163A"/>
    <w:rsid w:val="007D2100"/>
    <w:rsid w:val="007D2550"/>
    <w:rsid w:val="007D2802"/>
    <w:rsid w:val="007D45B5"/>
    <w:rsid w:val="007D56FD"/>
    <w:rsid w:val="007D5BEC"/>
    <w:rsid w:val="007D6F76"/>
    <w:rsid w:val="007E0FD6"/>
    <w:rsid w:val="007E1851"/>
    <w:rsid w:val="007E3541"/>
    <w:rsid w:val="007E3E08"/>
    <w:rsid w:val="007E3E21"/>
    <w:rsid w:val="007E455F"/>
    <w:rsid w:val="007E4C31"/>
    <w:rsid w:val="007E4DB6"/>
    <w:rsid w:val="007E500D"/>
    <w:rsid w:val="007E5654"/>
    <w:rsid w:val="007E6433"/>
    <w:rsid w:val="007E64ED"/>
    <w:rsid w:val="007E6A92"/>
    <w:rsid w:val="007E75D6"/>
    <w:rsid w:val="007E7815"/>
    <w:rsid w:val="007F03DF"/>
    <w:rsid w:val="007F1DE4"/>
    <w:rsid w:val="007F20B7"/>
    <w:rsid w:val="007F2D23"/>
    <w:rsid w:val="007F325D"/>
    <w:rsid w:val="007F3326"/>
    <w:rsid w:val="007F3DBC"/>
    <w:rsid w:val="007F42DA"/>
    <w:rsid w:val="007F469A"/>
    <w:rsid w:val="007F4738"/>
    <w:rsid w:val="007F4C98"/>
    <w:rsid w:val="007F5AFA"/>
    <w:rsid w:val="007F604E"/>
    <w:rsid w:val="007F6388"/>
    <w:rsid w:val="007F6B5B"/>
    <w:rsid w:val="007F6F41"/>
    <w:rsid w:val="007F7E44"/>
    <w:rsid w:val="0080093C"/>
    <w:rsid w:val="00800C91"/>
    <w:rsid w:val="00801D93"/>
    <w:rsid w:val="00802168"/>
    <w:rsid w:val="00804180"/>
    <w:rsid w:val="00804417"/>
    <w:rsid w:val="00805E83"/>
    <w:rsid w:val="00807BF3"/>
    <w:rsid w:val="00811455"/>
    <w:rsid w:val="00811A5F"/>
    <w:rsid w:val="00811D2B"/>
    <w:rsid w:val="00813774"/>
    <w:rsid w:val="00815384"/>
    <w:rsid w:val="00816131"/>
    <w:rsid w:val="00816E19"/>
    <w:rsid w:val="00816E7E"/>
    <w:rsid w:val="00820697"/>
    <w:rsid w:val="0082183A"/>
    <w:rsid w:val="008218BE"/>
    <w:rsid w:val="00821B35"/>
    <w:rsid w:val="008237B6"/>
    <w:rsid w:val="00823A92"/>
    <w:rsid w:val="00823B25"/>
    <w:rsid w:val="00823B9A"/>
    <w:rsid w:val="00824446"/>
    <w:rsid w:val="00824D55"/>
    <w:rsid w:val="00825C10"/>
    <w:rsid w:val="00826A07"/>
    <w:rsid w:val="00826EDD"/>
    <w:rsid w:val="0083029E"/>
    <w:rsid w:val="0083154D"/>
    <w:rsid w:val="00831581"/>
    <w:rsid w:val="00832039"/>
    <w:rsid w:val="00833A43"/>
    <w:rsid w:val="00833AB5"/>
    <w:rsid w:val="00833ADB"/>
    <w:rsid w:val="00833B0B"/>
    <w:rsid w:val="00834510"/>
    <w:rsid w:val="008353BE"/>
    <w:rsid w:val="0083624F"/>
    <w:rsid w:val="00836537"/>
    <w:rsid w:val="00840227"/>
    <w:rsid w:val="008418FD"/>
    <w:rsid w:val="00841C07"/>
    <w:rsid w:val="0084475D"/>
    <w:rsid w:val="00844ABE"/>
    <w:rsid w:val="00844C5B"/>
    <w:rsid w:val="00844F84"/>
    <w:rsid w:val="0084595B"/>
    <w:rsid w:val="008467F9"/>
    <w:rsid w:val="00846DF9"/>
    <w:rsid w:val="00846FD1"/>
    <w:rsid w:val="00850097"/>
    <w:rsid w:val="00850244"/>
    <w:rsid w:val="00850D99"/>
    <w:rsid w:val="00850EB0"/>
    <w:rsid w:val="00852BDF"/>
    <w:rsid w:val="00852C4F"/>
    <w:rsid w:val="00852CBA"/>
    <w:rsid w:val="0085390E"/>
    <w:rsid w:val="00853F79"/>
    <w:rsid w:val="008549DB"/>
    <w:rsid w:val="00854F06"/>
    <w:rsid w:val="00855628"/>
    <w:rsid w:val="00855D27"/>
    <w:rsid w:val="008563B0"/>
    <w:rsid w:val="00857C80"/>
    <w:rsid w:val="00857F5F"/>
    <w:rsid w:val="00862078"/>
    <w:rsid w:val="00863125"/>
    <w:rsid w:val="00864712"/>
    <w:rsid w:val="00864A8E"/>
    <w:rsid w:val="00864CAF"/>
    <w:rsid w:val="00865419"/>
    <w:rsid w:val="00866F8C"/>
    <w:rsid w:val="008674B5"/>
    <w:rsid w:val="008679D9"/>
    <w:rsid w:val="00867CCA"/>
    <w:rsid w:val="00870EB4"/>
    <w:rsid w:val="008713CB"/>
    <w:rsid w:val="008714B9"/>
    <w:rsid w:val="00871722"/>
    <w:rsid w:val="00871EF4"/>
    <w:rsid w:val="0087240F"/>
    <w:rsid w:val="0087454D"/>
    <w:rsid w:val="00874B92"/>
    <w:rsid w:val="0087527C"/>
    <w:rsid w:val="0087595E"/>
    <w:rsid w:val="00876527"/>
    <w:rsid w:val="0087729A"/>
    <w:rsid w:val="00877563"/>
    <w:rsid w:val="008779A2"/>
    <w:rsid w:val="00877F40"/>
    <w:rsid w:val="008808C3"/>
    <w:rsid w:val="00880CF4"/>
    <w:rsid w:val="00881498"/>
    <w:rsid w:val="00881975"/>
    <w:rsid w:val="008832C3"/>
    <w:rsid w:val="008843FD"/>
    <w:rsid w:val="00884515"/>
    <w:rsid w:val="00885749"/>
    <w:rsid w:val="008864CF"/>
    <w:rsid w:val="00887BBB"/>
    <w:rsid w:val="00890873"/>
    <w:rsid w:val="00890CC9"/>
    <w:rsid w:val="00891835"/>
    <w:rsid w:val="00891EA8"/>
    <w:rsid w:val="00893396"/>
    <w:rsid w:val="008935B1"/>
    <w:rsid w:val="008943B7"/>
    <w:rsid w:val="00894698"/>
    <w:rsid w:val="00894C12"/>
    <w:rsid w:val="0089500B"/>
    <w:rsid w:val="0089582D"/>
    <w:rsid w:val="00895916"/>
    <w:rsid w:val="00895C7B"/>
    <w:rsid w:val="00895F87"/>
    <w:rsid w:val="008962F5"/>
    <w:rsid w:val="008A076A"/>
    <w:rsid w:val="008A0874"/>
    <w:rsid w:val="008A3AD4"/>
    <w:rsid w:val="008A3BF8"/>
    <w:rsid w:val="008A4F0D"/>
    <w:rsid w:val="008A54AF"/>
    <w:rsid w:val="008A6A17"/>
    <w:rsid w:val="008A72C5"/>
    <w:rsid w:val="008A7753"/>
    <w:rsid w:val="008A7B61"/>
    <w:rsid w:val="008B05DD"/>
    <w:rsid w:val="008B13CE"/>
    <w:rsid w:val="008B20BD"/>
    <w:rsid w:val="008B2E79"/>
    <w:rsid w:val="008B3928"/>
    <w:rsid w:val="008B5248"/>
    <w:rsid w:val="008B7C4C"/>
    <w:rsid w:val="008B7DDC"/>
    <w:rsid w:val="008B7E50"/>
    <w:rsid w:val="008B7ECA"/>
    <w:rsid w:val="008B7F4F"/>
    <w:rsid w:val="008C079D"/>
    <w:rsid w:val="008C0A08"/>
    <w:rsid w:val="008C1EB8"/>
    <w:rsid w:val="008C1F8B"/>
    <w:rsid w:val="008C2035"/>
    <w:rsid w:val="008C2B8B"/>
    <w:rsid w:val="008C30DA"/>
    <w:rsid w:val="008C35C7"/>
    <w:rsid w:val="008C3B59"/>
    <w:rsid w:val="008C40F8"/>
    <w:rsid w:val="008C4826"/>
    <w:rsid w:val="008C4DDB"/>
    <w:rsid w:val="008C59A4"/>
    <w:rsid w:val="008C5C4C"/>
    <w:rsid w:val="008C5DAB"/>
    <w:rsid w:val="008C64F9"/>
    <w:rsid w:val="008C7330"/>
    <w:rsid w:val="008D0DBB"/>
    <w:rsid w:val="008D1126"/>
    <w:rsid w:val="008D2716"/>
    <w:rsid w:val="008D2746"/>
    <w:rsid w:val="008D3796"/>
    <w:rsid w:val="008D54E8"/>
    <w:rsid w:val="008D56E6"/>
    <w:rsid w:val="008D5D84"/>
    <w:rsid w:val="008D61E8"/>
    <w:rsid w:val="008D64C4"/>
    <w:rsid w:val="008D71F3"/>
    <w:rsid w:val="008D73DD"/>
    <w:rsid w:val="008D7910"/>
    <w:rsid w:val="008D7E57"/>
    <w:rsid w:val="008E00FB"/>
    <w:rsid w:val="008E05A9"/>
    <w:rsid w:val="008E09AE"/>
    <w:rsid w:val="008E2AF9"/>
    <w:rsid w:val="008E3260"/>
    <w:rsid w:val="008E32C7"/>
    <w:rsid w:val="008E37D5"/>
    <w:rsid w:val="008E468D"/>
    <w:rsid w:val="008E4925"/>
    <w:rsid w:val="008E60F5"/>
    <w:rsid w:val="008E6106"/>
    <w:rsid w:val="008E65F3"/>
    <w:rsid w:val="008E69AF"/>
    <w:rsid w:val="008E7324"/>
    <w:rsid w:val="008F0337"/>
    <w:rsid w:val="008F163A"/>
    <w:rsid w:val="008F1829"/>
    <w:rsid w:val="008F28D0"/>
    <w:rsid w:val="008F2BF1"/>
    <w:rsid w:val="008F2EB1"/>
    <w:rsid w:val="008F3503"/>
    <w:rsid w:val="008F4135"/>
    <w:rsid w:val="008F485D"/>
    <w:rsid w:val="008F5399"/>
    <w:rsid w:val="008F6B9A"/>
    <w:rsid w:val="008F6C0E"/>
    <w:rsid w:val="008F7251"/>
    <w:rsid w:val="008F752F"/>
    <w:rsid w:val="00900892"/>
    <w:rsid w:val="00900EA6"/>
    <w:rsid w:val="0090252D"/>
    <w:rsid w:val="00903DBF"/>
    <w:rsid w:val="00904F0F"/>
    <w:rsid w:val="00904F4D"/>
    <w:rsid w:val="00905246"/>
    <w:rsid w:val="00905894"/>
    <w:rsid w:val="00905A4B"/>
    <w:rsid w:val="00905DEC"/>
    <w:rsid w:val="009072BE"/>
    <w:rsid w:val="00907517"/>
    <w:rsid w:val="009076A0"/>
    <w:rsid w:val="00907BC6"/>
    <w:rsid w:val="00907D7F"/>
    <w:rsid w:val="00914144"/>
    <w:rsid w:val="00914DAA"/>
    <w:rsid w:val="00915731"/>
    <w:rsid w:val="00915888"/>
    <w:rsid w:val="00915B78"/>
    <w:rsid w:val="00915EAA"/>
    <w:rsid w:val="00916132"/>
    <w:rsid w:val="00916AEB"/>
    <w:rsid w:val="00916C2C"/>
    <w:rsid w:val="00916FD8"/>
    <w:rsid w:val="0091777A"/>
    <w:rsid w:val="00920591"/>
    <w:rsid w:val="00920CED"/>
    <w:rsid w:val="00921938"/>
    <w:rsid w:val="00921A88"/>
    <w:rsid w:val="0092207B"/>
    <w:rsid w:val="00923C1D"/>
    <w:rsid w:val="00923C7E"/>
    <w:rsid w:val="0092483E"/>
    <w:rsid w:val="00925C74"/>
    <w:rsid w:val="00925DFB"/>
    <w:rsid w:val="0092626C"/>
    <w:rsid w:val="00926492"/>
    <w:rsid w:val="00926EEF"/>
    <w:rsid w:val="00927044"/>
    <w:rsid w:val="009314A2"/>
    <w:rsid w:val="009315D9"/>
    <w:rsid w:val="009319EE"/>
    <w:rsid w:val="00931A5B"/>
    <w:rsid w:val="009321E5"/>
    <w:rsid w:val="00932C89"/>
    <w:rsid w:val="00933412"/>
    <w:rsid w:val="0093393E"/>
    <w:rsid w:val="00934319"/>
    <w:rsid w:val="00934A61"/>
    <w:rsid w:val="00936BFB"/>
    <w:rsid w:val="00937619"/>
    <w:rsid w:val="00937C61"/>
    <w:rsid w:val="00941078"/>
    <w:rsid w:val="00941B8E"/>
    <w:rsid w:val="00942150"/>
    <w:rsid w:val="009424A7"/>
    <w:rsid w:val="009434A1"/>
    <w:rsid w:val="00943B2B"/>
    <w:rsid w:val="00944810"/>
    <w:rsid w:val="009473D2"/>
    <w:rsid w:val="009518B7"/>
    <w:rsid w:val="00951ADB"/>
    <w:rsid w:val="00951C43"/>
    <w:rsid w:val="009530C4"/>
    <w:rsid w:val="00955229"/>
    <w:rsid w:val="009570D2"/>
    <w:rsid w:val="0095771A"/>
    <w:rsid w:val="009577A1"/>
    <w:rsid w:val="009579C4"/>
    <w:rsid w:val="00963652"/>
    <w:rsid w:val="00963C3C"/>
    <w:rsid w:val="00963EC6"/>
    <w:rsid w:val="00965640"/>
    <w:rsid w:val="00965D3D"/>
    <w:rsid w:val="00966628"/>
    <w:rsid w:val="009677BE"/>
    <w:rsid w:val="00971B1C"/>
    <w:rsid w:val="00972821"/>
    <w:rsid w:val="00972949"/>
    <w:rsid w:val="00972979"/>
    <w:rsid w:val="00972995"/>
    <w:rsid w:val="0097453E"/>
    <w:rsid w:val="00974C64"/>
    <w:rsid w:val="00975181"/>
    <w:rsid w:val="0097565C"/>
    <w:rsid w:val="00975F27"/>
    <w:rsid w:val="00976BA2"/>
    <w:rsid w:val="00977AA6"/>
    <w:rsid w:val="00977EF2"/>
    <w:rsid w:val="009804B0"/>
    <w:rsid w:val="00980B97"/>
    <w:rsid w:val="009817C6"/>
    <w:rsid w:val="00981F74"/>
    <w:rsid w:val="009822CD"/>
    <w:rsid w:val="00982C7B"/>
    <w:rsid w:val="00982DE8"/>
    <w:rsid w:val="0098334B"/>
    <w:rsid w:val="00983897"/>
    <w:rsid w:val="009848E5"/>
    <w:rsid w:val="00984ADC"/>
    <w:rsid w:val="00984BA7"/>
    <w:rsid w:val="00984D2A"/>
    <w:rsid w:val="00985383"/>
    <w:rsid w:val="0098538D"/>
    <w:rsid w:val="00985E51"/>
    <w:rsid w:val="0098669D"/>
    <w:rsid w:val="009909EB"/>
    <w:rsid w:val="00990DA4"/>
    <w:rsid w:val="0099133C"/>
    <w:rsid w:val="00991723"/>
    <w:rsid w:val="00991968"/>
    <w:rsid w:val="009920CA"/>
    <w:rsid w:val="0099417C"/>
    <w:rsid w:val="00994F92"/>
    <w:rsid w:val="00995220"/>
    <w:rsid w:val="00995829"/>
    <w:rsid w:val="00995D0F"/>
    <w:rsid w:val="00995E25"/>
    <w:rsid w:val="00996ED9"/>
    <w:rsid w:val="009A0185"/>
    <w:rsid w:val="009A02D8"/>
    <w:rsid w:val="009A047F"/>
    <w:rsid w:val="009A0A9F"/>
    <w:rsid w:val="009A1A53"/>
    <w:rsid w:val="009A2080"/>
    <w:rsid w:val="009A3573"/>
    <w:rsid w:val="009A3575"/>
    <w:rsid w:val="009A4D00"/>
    <w:rsid w:val="009A4ED0"/>
    <w:rsid w:val="009A6480"/>
    <w:rsid w:val="009A66E4"/>
    <w:rsid w:val="009A7172"/>
    <w:rsid w:val="009B0142"/>
    <w:rsid w:val="009B1AEA"/>
    <w:rsid w:val="009B20BC"/>
    <w:rsid w:val="009B21F9"/>
    <w:rsid w:val="009B282D"/>
    <w:rsid w:val="009B32F0"/>
    <w:rsid w:val="009B435D"/>
    <w:rsid w:val="009B5982"/>
    <w:rsid w:val="009B650B"/>
    <w:rsid w:val="009B6A00"/>
    <w:rsid w:val="009B6A69"/>
    <w:rsid w:val="009B6CB2"/>
    <w:rsid w:val="009B6F29"/>
    <w:rsid w:val="009B7A6B"/>
    <w:rsid w:val="009C04FB"/>
    <w:rsid w:val="009C05A6"/>
    <w:rsid w:val="009C062C"/>
    <w:rsid w:val="009C0745"/>
    <w:rsid w:val="009C0FBF"/>
    <w:rsid w:val="009C1F4B"/>
    <w:rsid w:val="009C2773"/>
    <w:rsid w:val="009C27C8"/>
    <w:rsid w:val="009C28C9"/>
    <w:rsid w:val="009C2DDA"/>
    <w:rsid w:val="009C3BA2"/>
    <w:rsid w:val="009C3C64"/>
    <w:rsid w:val="009C4CA4"/>
    <w:rsid w:val="009C6109"/>
    <w:rsid w:val="009C6AB9"/>
    <w:rsid w:val="009C77F5"/>
    <w:rsid w:val="009D1639"/>
    <w:rsid w:val="009D16D4"/>
    <w:rsid w:val="009D1DDF"/>
    <w:rsid w:val="009D32EA"/>
    <w:rsid w:val="009D3837"/>
    <w:rsid w:val="009D3883"/>
    <w:rsid w:val="009D5C47"/>
    <w:rsid w:val="009D5C49"/>
    <w:rsid w:val="009D69C1"/>
    <w:rsid w:val="009D73A5"/>
    <w:rsid w:val="009E366C"/>
    <w:rsid w:val="009E43F3"/>
    <w:rsid w:val="009E4D41"/>
    <w:rsid w:val="009E75B1"/>
    <w:rsid w:val="009E7D82"/>
    <w:rsid w:val="009F0154"/>
    <w:rsid w:val="009F0726"/>
    <w:rsid w:val="009F09F0"/>
    <w:rsid w:val="009F1791"/>
    <w:rsid w:val="009F17B2"/>
    <w:rsid w:val="009F1FE6"/>
    <w:rsid w:val="009F2191"/>
    <w:rsid w:val="009F3D83"/>
    <w:rsid w:val="009F5510"/>
    <w:rsid w:val="009F62A5"/>
    <w:rsid w:val="009F787D"/>
    <w:rsid w:val="009F7D76"/>
    <w:rsid w:val="00A001A1"/>
    <w:rsid w:val="00A002DB"/>
    <w:rsid w:val="00A009BB"/>
    <w:rsid w:val="00A00DCF"/>
    <w:rsid w:val="00A0211F"/>
    <w:rsid w:val="00A02B0C"/>
    <w:rsid w:val="00A02B61"/>
    <w:rsid w:val="00A04153"/>
    <w:rsid w:val="00A0763A"/>
    <w:rsid w:val="00A105A8"/>
    <w:rsid w:val="00A1207E"/>
    <w:rsid w:val="00A1252D"/>
    <w:rsid w:val="00A135FD"/>
    <w:rsid w:val="00A14007"/>
    <w:rsid w:val="00A1437A"/>
    <w:rsid w:val="00A144FA"/>
    <w:rsid w:val="00A15095"/>
    <w:rsid w:val="00A15579"/>
    <w:rsid w:val="00A17921"/>
    <w:rsid w:val="00A20C39"/>
    <w:rsid w:val="00A2266D"/>
    <w:rsid w:val="00A22C3D"/>
    <w:rsid w:val="00A2309D"/>
    <w:rsid w:val="00A23232"/>
    <w:rsid w:val="00A2336A"/>
    <w:rsid w:val="00A235F4"/>
    <w:rsid w:val="00A23CC2"/>
    <w:rsid w:val="00A24547"/>
    <w:rsid w:val="00A24630"/>
    <w:rsid w:val="00A246A4"/>
    <w:rsid w:val="00A249DD"/>
    <w:rsid w:val="00A2550B"/>
    <w:rsid w:val="00A25C1E"/>
    <w:rsid w:val="00A25D0C"/>
    <w:rsid w:val="00A25F5F"/>
    <w:rsid w:val="00A266C6"/>
    <w:rsid w:val="00A274C4"/>
    <w:rsid w:val="00A27872"/>
    <w:rsid w:val="00A30180"/>
    <w:rsid w:val="00A306E3"/>
    <w:rsid w:val="00A313C0"/>
    <w:rsid w:val="00A31C76"/>
    <w:rsid w:val="00A31E30"/>
    <w:rsid w:val="00A3285C"/>
    <w:rsid w:val="00A32982"/>
    <w:rsid w:val="00A32D05"/>
    <w:rsid w:val="00A32EE2"/>
    <w:rsid w:val="00A33C48"/>
    <w:rsid w:val="00A33FDC"/>
    <w:rsid w:val="00A34F0E"/>
    <w:rsid w:val="00A3551C"/>
    <w:rsid w:val="00A3593D"/>
    <w:rsid w:val="00A36725"/>
    <w:rsid w:val="00A367FE"/>
    <w:rsid w:val="00A36952"/>
    <w:rsid w:val="00A36F22"/>
    <w:rsid w:val="00A4033F"/>
    <w:rsid w:val="00A4091D"/>
    <w:rsid w:val="00A414E4"/>
    <w:rsid w:val="00A42220"/>
    <w:rsid w:val="00A42625"/>
    <w:rsid w:val="00A426B0"/>
    <w:rsid w:val="00A42EC0"/>
    <w:rsid w:val="00A43720"/>
    <w:rsid w:val="00A44762"/>
    <w:rsid w:val="00A452EB"/>
    <w:rsid w:val="00A45586"/>
    <w:rsid w:val="00A457D0"/>
    <w:rsid w:val="00A45990"/>
    <w:rsid w:val="00A45A20"/>
    <w:rsid w:val="00A45A38"/>
    <w:rsid w:val="00A46104"/>
    <w:rsid w:val="00A462CE"/>
    <w:rsid w:val="00A47671"/>
    <w:rsid w:val="00A50268"/>
    <w:rsid w:val="00A51233"/>
    <w:rsid w:val="00A52B2D"/>
    <w:rsid w:val="00A551CF"/>
    <w:rsid w:val="00A55803"/>
    <w:rsid w:val="00A569FC"/>
    <w:rsid w:val="00A57778"/>
    <w:rsid w:val="00A57D87"/>
    <w:rsid w:val="00A57E75"/>
    <w:rsid w:val="00A60605"/>
    <w:rsid w:val="00A60FAA"/>
    <w:rsid w:val="00A61AE3"/>
    <w:rsid w:val="00A62312"/>
    <w:rsid w:val="00A628A0"/>
    <w:rsid w:val="00A631B4"/>
    <w:rsid w:val="00A63646"/>
    <w:rsid w:val="00A63757"/>
    <w:rsid w:val="00A63E3F"/>
    <w:rsid w:val="00A64380"/>
    <w:rsid w:val="00A64E9C"/>
    <w:rsid w:val="00A6522A"/>
    <w:rsid w:val="00A65B56"/>
    <w:rsid w:val="00A66D15"/>
    <w:rsid w:val="00A71080"/>
    <w:rsid w:val="00A71E4F"/>
    <w:rsid w:val="00A7274A"/>
    <w:rsid w:val="00A735D3"/>
    <w:rsid w:val="00A73DD6"/>
    <w:rsid w:val="00A7456C"/>
    <w:rsid w:val="00A76BC6"/>
    <w:rsid w:val="00A77D50"/>
    <w:rsid w:val="00A82662"/>
    <w:rsid w:val="00A8282B"/>
    <w:rsid w:val="00A8333B"/>
    <w:rsid w:val="00A8363A"/>
    <w:rsid w:val="00A83AD1"/>
    <w:rsid w:val="00A8451E"/>
    <w:rsid w:val="00A85AFD"/>
    <w:rsid w:val="00A86D35"/>
    <w:rsid w:val="00A8763B"/>
    <w:rsid w:val="00A87A00"/>
    <w:rsid w:val="00A87FB7"/>
    <w:rsid w:val="00A9161E"/>
    <w:rsid w:val="00A922FA"/>
    <w:rsid w:val="00A92F6D"/>
    <w:rsid w:val="00A9306E"/>
    <w:rsid w:val="00A93B0B"/>
    <w:rsid w:val="00A94F38"/>
    <w:rsid w:val="00A950D7"/>
    <w:rsid w:val="00A9524E"/>
    <w:rsid w:val="00A96004"/>
    <w:rsid w:val="00AA0616"/>
    <w:rsid w:val="00AA08E2"/>
    <w:rsid w:val="00AA0DBE"/>
    <w:rsid w:val="00AA3744"/>
    <w:rsid w:val="00AA46DA"/>
    <w:rsid w:val="00AA499D"/>
    <w:rsid w:val="00AA4A11"/>
    <w:rsid w:val="00AA52D0"/>
    <w:rsid w:val="00AA5890"/>
    <w:rsid w:val="00AA6D97"/>
    <w:rsid w:val="00AA715F"/>
    <w:rsid w:val="00AA7649"/>
    <w:rsid w:val="00AA77CE"/>
    <w:rsid w:val="00AA78BB"/>
    <w:rsid w:val="00AB0F7E"/>
    <w:rsid w:val="00AB1D4C"/>
    <w:rsid w:val="00AB1E16"/>
    <w:rsid w:val="00AB2707"/>
    <w:rsid w:val="00AB33D5"/>
    <w:rsid w:val="00AB3791"/>
    <w:rsid w:val="00AB4FB1"/>
    <w:rsid w:val="00AB546B"/>
    <w:rsid w:val="00AB5C4E"/>
    <w:rsid w:val="00AB66F4"/>
    <w:rsid w:val="00AB684F"/>
    <w:rsid w:val="00AB70B9"/>
    <w:rsid w:val="00AB79DE"/>
    <w:rsid w:val="00AC0D58"/>
    <w:rsid w:val="00AC3098"/>
    <w:rsid w:val="00AC4746"/>
    <w:rsid w:val="00AC4ABA"/>
    <w:rsid w:val="00AC5BF8"/>
    <w:rsid w:val="00AC6BB8"/>
    <w:rsid w:val="00AC72E6"/>
    <w:rsid w:val="00AC7F25"/>
    <w:rsid w:val="00AD043E"/>
    <w:rsid w:val="00AD071C"/>
    <w:rsid w:val="00AD0EFB"/>
    <w:rsid w:val="00AD1331"/>
    <w:rsid w:val="00AD1E9B"/>
    <w:rsid w:val="00AD2960"/>
    <w:rsid w:val="00AD34F5"/>
    <w:rsid w:val="00AD36EA"/>
    <w:rsid w:val="00AD384D"/>
    <w:rsid w:val="00AD4386"/>
    <w:rsid w:val="00AD4445"/>
    <w:rsid w:val="00AD4C08"/>
    <w:rsid w:val="00AD5E25"/>
    <w:rsid w:val="00AD6D53"/>
    <w:rsid w:val="00AD74E8"/>
    <w:rsid w:val="00AE0BB5"/>
    <w:rsid w:val="00AE149B"/>
    <w:rsid w:val="00AE1566"/>
    <w:rsid w:val="00AE1B27"/>
    <w:rsid w:val="00AE26C7"/>
    <w:rsid w:val="00AE3881"/>
    <w:rsid w:val="00AE3AC2"/>
    <w:rsid w:val="00AE48D4"/>
    <w:rsid w:val="00AE48F7"/>
    <w:rsid w:val="00AE4C52"/>
    <w:rsid w:val="00AE4FB6"/>
    <w:rsid w:val="00AE5097"/>
    <w:rsid w:val="00AE5274"/>
    <w:rsid w:val="00AE53CD"/>
    <w:rsid w:val="00AE69B4"/>
    <w:rsid w:val="00AE6FD8"/>
    <w:rsid w:val="00AE7361"/>
    <w:rsid w:val="00AE7647"/>
    <w:rsid w:val="00AE76AB"/>
    <w:rsid w:val="00AF0E20"/>
    <w:rsid w:val="00AF16CE"/>
    <w:rsid w:val="00AF215A"/>
    <w:rsid w:val="00AF2A83"/>
    <w:rsid w:val="00AF399E"/>
    <w:rsid w:val="00AF4D2C"/>
    <w:rsid w:val="00AF7656"/>
    <w:rsid w:val="00B00609"/>
    <w:rsid w:val="00B01E38"/>
    <w:rsid w:val="00B03510"/>
    <w:rsid w:val="00B04746"/>
    <w:rsid w:val="00B048B8"/>
    <w:rsid w:val="00B04B2E"/>
    <w:rsid w:val="00B05645"/>
    <w:rsid w:val="00B05838"/>
    <w:rsid w:val="00B061BE"/>
    <w:rsid w:val="00B06472"/>
    <w:rsid w:val="00B10886"/>
    <w:rsid w:val="00B10B5A"/>
    <w:rsid w:val="00B11070"/>
    <w:rsid w:val="00B111CD"/>
    <w:rsid w:val="00B11874"/>
    <w:rsid w:val="00B11DE2"/>
    <w:rsid w:val="00B13481"/>
    <w:rsid w:val="00B13571"/>
    <w:rsid w:val="00B13C28"/>
    <w:rsid w:val="00B140A9"/>
    <w:rsid w:val="00B141A1"/>
    <w:rsid w:val="00B14487"/>
    <w:rsid w:val="00B14686"/>
    <w:rsid w:val="00B16831"/>
    <w:rsid w:val="00B1699D"/>
    <w:rsid w:val="00B202ED"/>
    <w:rsid w:val="00B20DD2"/>
    <w:rsid w:val="00B21DAF"/>
    <w:rsid w:val="00B22719"/>
    <w:rsid w:val="00B22BD6"/>
    <w:rsid w:val="00B24D04"/>
    <w:rsid w:val="00B254C9"/>
    <w:rsid w:val="00B26564"/>
    <w:rsid w:val="00B2687C"/>
    <w:rsid w:val="00B27B52"/>
    <w:rsid w:val="00B30589"/>
    <w:rsid w:val="00B313B8"/>
    <w:rsid w:val="00B319FB"/>
    <w:rsid w:val="00B3212F"/>
    <w:rsid w:val="00B32CFF"/>
    <w:rsid w:val="00B33E1D"/>
    <w:rsid w:val="00B33FEE"/>
    <w:rsid w:val="00B34F8D"/>
    <w:rsid w:val="00B352D7"/>
    <w:rsid w:val="00B35856"/>
    <w:rsid w:val="00B35F63"/>
    <w:rsid w:val="00B3678B"/>
    <w:rsid w:val="00B37033"/>
    <w:rsid w:val="00B3747A"/>
    <w:rsid w:val="00B42802"/>
    <w:rsid w:val="00B42D4C"/>
    <w:rsid w:val="00B431BE"/>
    <w:rsid w:val="00B45153"/>
    <w:rsid w:val="00B451A6"/>
    <w:rsid w:val="00B4552B"/>
    <w:rsid w:val="00B46405"/>
    <w:rsid w:val="00B468AF"/>
    <w:rsid w:val="00B46E40"/>
    <w:rsid w:val="00B47442"/>
    <w:rsid w:val="00B47555"/>
    <w:rsid w:val="00B47626"/>
    <w:rsid w:val="00B47F4F"/>
    <w:rsid w:val="00B508C1"/>
    <w:rsid w:val="00B5134D"/>
    <w:rsid w:val="00B513DD"/>
    <w:rsid w:val="00B51F3A"/>
    <w:rsid w:val="00B532F9"/>
    <w:rsid w:val="00B53A52"/>
    <w:rsid w:val="00B53A6E"/>
    <w:rsid w:val="00B5422D"/>
    <w:rsid w:val="00B54240"/>
    <w:rsid w:val="00B54BED"/>
    <w:rsid w:val="00B54E7A"/>
    <w:rsid w:val="00B551DA"/>
    <w:rsid w:val="00B55333"/>
    <w:rsid w:val="00B555EB"/>
    <w:rsid w:val="00B56CA8"/>
    <w:rsid w:val="00B56FE5"/>
    <w:rsid w:val="00B571B9"/>
    <w:rsid w:val="00B60B64"/>
    <w:rsid w:val="00B614AB"/>
    <w:rsid w:val="00B61948"/>
    <w:rsid w:val="00B6224B"/>
    <w:rsid w:val="00B6352F"/>
    <w:rsid w:val="00B642D3"/>
    <w:rsid w:val="00B64C77"/>
    <w:rsid w:val="00B652E9"/>
    <w:rsid w:val="00B65DF0"/>
    <w:rsid w:val="00B65EA1"/>
    <w:rsid w:val="00B66539"/>
    <w:rsid w:val="00B6681E"/>
    <w:rsid w:val="00B6720C"/>
    <w:rsid w:val="00B67317"/>
    <w:rsid w:val="00B67C65"/>
    <w:rsid w:val="00B7035F"/>
    <w:rsid w:val="00B70AD0"/>
    <w:rsid w:val="00B72074"/>
    <w:rsid w:val="00B72603"/>
    <w:rsid w:val="00B745D8"/>
    <w:rsid w:val="00B74D56"/>
    <w:rsid w:val="00B74ECE"/>
    <w:rsid w:val="00B764FB"/>
    <w:rsid w:val="00B76D4B"/>
    <w:rsid w:val="00B771A1"/>
    <w:rsid w:val="00B775C4"/>
    <w:rsid w:val="00B80D04"/>
    <w:rsid w:val="00B80D4A"/>
    <w:rsid w:val="00B81D9C"/>
    <w:rsid w:val="00B82239"/>
    <w:rsid w:val="00B83D6D"/>
    <w:rsid w:val="00B83DF3"/>
    <w:rsid w:val="00B8413F"/>
    <w:rsid w:val="00B85ECD"/>
    <w:rsid w:val="00B86ACB"/>
    <w:rsid w:val="00B90781"/>
    <w:rsid w:val="00B918BD"/>
    <w:rsid w:val="00B9192A"/>
    <w:rsid w:val="00B91AE1"/>
    <w:rsid w:val="00B91B8D"/>
    <w:rsid w:val="00B936F0"/>
    <w:rsid w:val="00B94E0C"/>
    <w:rsid w:val="00B95ABE"/>
    <w:rsid w:val="00B96980"/>
    <w:rsid w:val="00BA0153"/>
    <w:rsid w:val="00BA0D32"/>
    <w:rsid w:val="00BA1A59"/>
    <w:rsid w:val="00BA2B60"/>
    <w:rsid w:val="00BA3660"/>
    <w:rsid w:val="00BA3C8E"/>
    <w:rsid w:val="00BA4688"/>
    <w:rsid w:val="00BA47B0"/>
    <w:rsid w:val="00BA49A9"/>
    <w:rsid w:val="00BA5B18"/>
    <w:rsid w:val="00BA7461"/>
    <w:rsid w:val="00BA7FEC"/>
    <w:rsid w:val="00BB070F"/>
    <w:rsid w:val="00BB1F4F"/>
    <w:rsid w:val="00BB2017"/>
    <w:rsid w:val="00BB20C7"/>
    <w:rsid w:val="00BB2109"/>
    <w:rsid w:val="00BB3352"/>
    <w:rsid w:val="00BB4185"/>
    <w:rsid w:val="00BB4ABB"/>
    <w:rsid w:val="00BB6054"/>
    <w:rsid w:val="00BB74DF"/>
    <w:rsid w:val="00BB76FD"/>
    <w:rsid w:val="00BB7DEB"/>
    <w:rsid w:val="00BC0587"/>
    <w:rsid w:val="00BC0821"/>
    <w:rsid w:val="00BC0935"/>
    <w:rsid w:val="00BC0B04"/>
    <w:rsid w:val="00BC0DBC"/>
    <w:rsid w:val="00BC1D3B"/>
    <w:rsid w:val="00BC21C5"/>
    <w:rsid w:val="00BC2B05"/>
    <w:rsid w:val="00BC3E48"/>
    <w:rsid w:val="00BC43E9"/>
    <w:rsid w:val="00BC449B"/>
    <w:rsid w:val="00BC4671"/>
    <w:rsid w:val="00BC521E"/>
    <w:rsid w:val="00BC584E"/>
    <w:rsid w:val="00BC6DB7"/>
    <w:rsid w:val="00BC724C"/>
    <w:rsid w:val="00BC78F5"/>
    <w:rsid w:val="00BD00AD"/>
    <w:rsid w:val="00BD0CF6"/>
    <w:rsid w:val="00BD0D1A"/>
    <w:rsid w:val="00BD2999"/>
    <w:rsid w:val="00BD32F8"/>
    <w:rsid w:val="00BD3745"/>
    <w:rsid w:val="00BD3C16"/>
    <w:rsid w:val="00BD49C6"/>
    <w:rsid w:val="00BD4B20"/>
    <w:rsid w:val="00BD4EE5"/>
    <w:rsid w:val="00BD501B"/>
    <w:rsid w:val="00BD660F"/>
    <w:rsid w:val="00BD6E7F"/>
    <w:rsid w:val="00BD7441"/>
    <w:rsid w:val="00BD7D9F"/>
    <w:rsid w:val="00BD7E81"/>
    <w:rsid w:val="00BE0449"/>
    <w:rsid w:val="00BE0867"/>
    <w:rsid w:val="00BE2FF0"/>
    <w:rsid w:val="00BE33C9"/>
    <w:rsid w:val="00BE3B6D"/>
    <w:rsid w:val="00BE3BB8"/>
    <w:rsid w:val="00BE3F34"/>
    <w:rsid w:val="00BE43BF"/>
    <w:rsid w:val="00BE51E6"/>
    <w:rsid w:val="00BE520D"/>
    <w:rsid w:val="00BE5DC8"/>
    <w:rsid w:val="00BE6727"/>
    <w:rsid w:val="00BE7A1A"/>
    <w:rsid w:val="00BE7B0A"/>
    <w:rsid w:val="00BE7D2C"/>
    <w:rsid w:val="00BF02C8"/>
    <w:rsid w:val="00BF0ECE"/>
    <w:rsid w:val="00BF0FEA"/>
    <w:rsid w:val="00BF132B"/>
    <w:rsid w:val="00BF1801"/>
    <w:rsid w:val="00BF195B"/>
    <w:rsid w:val="00BF2AD5"/>
    <w:rsid w:val="00BF2EF8"/>
    <w:rsid w:val="00BF4730"/>
    <w:rsid w:val="00BF6E65"/>
    <w:rsid w:val="00C00398"/>
    <w:rsid w:val="00C02763"/>
    <w:rsid w:val="00C0353E"/>
    <w:rsid w:val="00C0373B"/>
    <w:rsid w:val="00C03E94"/>
    <w:rsid w:val="00C04165"/>
    <w:rsid w:val="00C05201"/>
    <w:rsid w:val="00C0594E"/>
    <w:rsid w:val="00C066AE"/>
    <w:rsid w:val="00C06938"/>
    <w:rsid w:val="00C07997"/>
    <w:rsid w:val="00C10192"/>
    <w:rsid w:val="00C11E31"/>
    <w:rsid w:val="00C12027"/>
    <w:rsid w:val="00C13249"/>
    <w:rsid w:val="00C13418"/>
    <w:rsid w:val="00C14457"/>
    <w:rsid w:val="00C14D8F"/>
    <w:rsid w:val="00C15624"/>
    <w:rsid w:val="00C1680C"/>
    <w:rsid w:val="00C16DD9"/>
    <w:rsid w:val="00C17CB5"/>
    <w:rsid w:val="00C17E01"/>
    <w:rsid w:val="00C203DC"/>
    <w:rsid w:val="00C205AA"/>
    <w:rsid w:val="00C212DE"/>
    <w:rsid w:val="00C21A99"/>
    <w:rsid w:val="00C22BCB"/>
    <w:rsid w:val="00C22CE0"/>
    <w:rsid w:val="00C22EE3"/>
    <w:rsid w:val="00C22F7E"/>
    <w:rsid w:val="00C23153"/>
    <w:rsid w:val="00C2333F"/>
    <w:rsid w:val="00C23E5B"/>
    <w:rsid w:val="00C244FA"/>
    <w:rsid w:val="00C24AE2"/>
    <w:rsid w:val="00C2585B"/>
    <w:rsid w:val="00C26E26"/>
    <w:rsid w:val="00C27CE1"/>
    <w:rsid w:val="00C302B3"/>
    <w:rsid w:val="00C302E6"/>
    <w:rsid w:val="00C30E19"/>
    <w:rsid w:val="00C30FF4"/>
    <w:rsid w:val="00C32E5F"/>
    <w:rsid w:val="00C33BD7"/>
    <w:rsid w:val="00C33C71"/>
    <w:rsid w:val="00C33CEF"/>
    <w:rsid w:val="00C35145"/>
    <w:rsid w:val="00C36209"/>
    <w:rsid w:val="00C3685F"/>
    <w:rsid w:val="00C408B6"/>
    <w:rsid w:val="00C40BD8"/>
    <w:rsid w:val="00C4161C"/>
    <w:rsid w:val="00C4178D"/>
    <w:rsid w:val="00C4189E"/>
    <w:rsid w:val="00C42FE5"/>
    <w:rsid w:val="00C4369F"/>
    <w:rsid w:val="00C43B4E"/>
    <w:rsid w:val="00C43F15"/>
    <w:rsid w:val="00C46336"/>
    <w:rsid w:val="00C46BF0"/>
    <w:rsid w:val="00C5047D"/>
    <w:rsid w:val="00C50DD3"/>
    <w:rsid w:val="00C50F91"/>
    <w:rsid w:val="00C51CCB"/>
    <w:rsid w:val="00C526A4"/>
    <w:rsid w:val="00C53E2C"/>
    <w:rsid w:val="00C557AF"/>
    <w:rsid w:val="00C55F5F"/>
    <w:rsid w:val="00C5641D"/>
    <w:rsid w:val="00C56437"/>
    <w:rsid w:val="00C56B30"/>
    <w:rsid w:val="00C570C3"/>
    <w:rsid w:val="00C62A33"/>
    <w:rsid w:val="00C62C61"/>
    <w:rsid w:val="00C62DFA"/>
    <w:rsid w:val="00C62EB1"/>
    <w:rsid w:val="00C640A1"/>
    <w:rsid w:val="00C64642"/>
    <w:rsid w:val="00C64C8D"/>
    <w:rsid w:val="00C653BC"/>
    <w:rsid w:val="00C65509"/>
    <w:rsid w:val="00C655ED"/>
    <w:rsid w:val="00C66314"/>
    <w:rsid w:val="00C6688F"/>
    <w:rsid w:val="00C66EC8"/>
    <w:rsid w:val="00C675CF"/>
    <w:rsid w:val="00C675EA"/>
    <w:rsid w:val="00C679B0"/>
    <w:rsid w:val="00C705B1"/>
    <w:rsid w:val="00C706C5"/>
    <w:rsid w:val="00C70C3B"/>
    <w:rsid w:val="00C70CED"/>
    <w:rsid w:val="00C732AF"/>
    <w:rsid w:val="00C73BC9"/>
    <w:rsid w:val="00C74740"/>
    <w:rsid w:val="00C754CA"/>
    <w:rsid w:val="00C75F80"/>
    <w:rsid w:val="00C77237"/>
    <w:rsid w:val="00C77539"/>
    <w:rsid w:val="00C77F74"/>
    <w:rsid w:val="00C805AD"/>
    <w:rsid w:val="00C80812"/>
    <w:rsid w:val="00C80B98"/>
    <w:rsid w:val="00C81543"/>
    <w:rsid w:val="00C81D3C"/>
    <w:rsid w:val="00C81DA7"/>
    <w:rsid w:val="00C82148"/>
    <w:rsid w:val="00C82FE8"/>
    <w:rsid w:val="00C8496D"/>
    <w:rsid w:val="00C86568"/>
    <w:rsid w:val="00C87A32"/>
    <w:rsid w:val="00C90378"/>
    <w:rsid w:val="00C90995"/>
    <w:rsid w:val="00C91332"/>
    <w:rsid w:val="00C9178F"/>
    <w:rsid w:val="00C91C9F"/>
    <w:rsid w:val="00C92A9A"/>
    <w:rsid w:val="00C93919"/>
    <w:rsid w:val="00C93C20"/>
    <w:rsid w:val="00C93C53"/>
    <w:rsid w:val="00C93D57"/>
    <w:rsid w:val="00C95123"/>
    <w:rsid w:val="00C95428"/>
    <w:rsid w:val="00C977B2"/>
    <w:rsid w:val="00C97800"/>
    <w:rsid w:val="00C97ED1"/>
    <w:rsid w:val="00CA035E"/>
    <w:rsid w:val="00CA080A"/>
    <w:rsid w:val="00CA08A2"/>
    <w:rsid w:val="00CA0A47"/>
    <w:rsid w:val="00CA1FBC"/>
    <w:rsid w:val="00CA27EF"/>
    <w:rsid w:val="00CA2D08"/>
    <w:rsid w:val="00CA478D"/>
    <w:rsid w:val="00CA4FCA"/>
    <w:rsid w:val="00CA5BB6"/>
    <w:rsid w:val="00CA5C36"/>
    <w:rsid w:val="00CA5F49"/>
    <w:rsid w:val="00CA5F82"/>
    <w:rsid w:val="00CA5F8D"/>
    <w:rsid w:val="00CA6CD2"/>
    <w:rsid w:val="00CA7A00"/>
    <w:rsid w:val="00CA7D47"/>
    <w:rsid w:val="00CB0B03"/>
    <w:rsid w:val="00CB2D73"/>
    <w:rsid w:val="00CB312C"/>
    <w:rsid w:val="00CB3C0F"/>
    <w:rsid w:val="00CB4CB1"/>
    <w:rsid w:val="00CB6760"/>
    <w:rsid w:val="00CB7971"/>
    <w:rsid w:val="00CC0279"/>
    <w:rsid w:val="00CC1234"/>
    <w:rsid w:val="00CC1B40"/>
    <w:rsid w:val="00CC3722"/>
    <w:rsid w:val="00CC3864"/>
    <w:rsid w:val="00CC3DB4"/>
    <w:rsid w:val="00CC4792"/>
    <w:rsid w:val="00CC491F"/>
    <w:rsid w:val="00CC4B14"/>
    <w:rsid w:val="00CC4D53"/>
    <w:rsid w:val="00CC59AA"/>
    <w:rsid w:val="00CC6431"/>
    <w:rsid w:val="00CC6BE5"/>
    <w:rsid w:val="00CC7970"/>
    <w:rsid w:val="00CD1CD9"/>
    <w:rsid w:val="00CD2A8C"/>
    <w:rsid w:val="00CD2F17"/>
    <w:rsid w:val="00CD534F"/>
    <w:rsid w:val="00CD5C34"/>
    <w:rsid w:val="00CD5C5D"/>
    <w:rsid w:val="00CD63D8"/>
    <w:rsid w:val="00CD7F38"/>
    <w:rsid w:val="00CD7FBF"/>
    <w:rsid w:val="00CE0D5D"/>
    <w:rsid w:val="00CE139B"/>
    <w:rsid w:val="00CE1664"/>
    <w:rsid w:val="00CE198C"/>
    <w:rsid w:val="00CE1E70"/>
    <w:rsid w:val="00CE37EB"/>
    <w:rsid w:val="00CE4954"/>
    <w:rsid w:val="00CE4A37"/>
    <w:rsid w:val="00CE4B53"/>
    <w:rsid w:val="00CE4F3F"/>
    <w:rsid w:val="00CE503A"/>
    <w:rsid w:val="00CE5A1C"/>
    <w:rsid w:val="00CE63A4"/>
    <w:rsid w:val="00CE760E"/>
    <w:rsid w:val="00CE7A86"/>
    <w:rsid w:val="00CE7C5A"/>
    <w:rsid w:val="00CE7CCC"/>
    <w:rsid w:val="00CF049F"/>
    <w:rsid w:val="00CF07BD"/>
    <w:rsid w:val="00CF137C"/>
    <w:rsid w:val="00CF16D5"/>
    <w:rsid w:val="00CF2C47"/>
    <w:rsid w:val="00CF3212"/>
    <w:rsid w:val="00CF3A4E"/>
    <w:rsid w:val="00CF50BA"/>
    <w:rsid w:val="00CF51D6"/>
    <w:rsid w:val="00D00537"/>
    <w:rsid w:val="00D012C3"/>
    <w:rsid w:val="00D0148A"/>
    <w:rsid w:val="00D04789"/>
    <w:rsid w:val="00D05CE8"/>
    <w:rsid w:val="00D05DE6"/>
    <w:rsid w:val="00D06445"/>
    <w:rsid w:val="00D06BAE"/>
    <w:rsid w:val="00D0743E"/>
    <w:rsid w:val="00D10547"/>
    <w:rsid w:val="00D10B88"/>
    <w:rsid w:val="00D10FBE"/>
    <w:rsid w:val="00D11182"/>
    <w:rsid w:val="00D11183"/>
    <w:rsid w:val="00D114C6"/>
    <w:rsid w:val="00D11FFD"/>
    <w:rsid w:val="00D121D8"/>
    <w:rsid w:val="00D124D2"/>
    <w:rsid w:val="00D129CB"/>
    <w:rsid w:val="00D12E59"/>
    <w:rsid w:val="00D136BF"/>
    <w:rsid w:val="00D138AE"/>
    <w:rsid w:val="00D1467D"/>
    <w:rsid w:val="00D1508F"/>
    <w:rsid w:val="00D15123"/>
    <w:rsid w:val="00D174E5"/>
    <w:rsid w:val="00D201C7"/>
    <w:rsid w:val="00D20447"/>
    <w:rsid w:val="00D20B41"/>
    <w:rsid w:val="00D20EB0"/>
    <w:rsid w:val="00D21C5F"/>
    <w:rsid w:val="00D22060"/>
    <w:rsid w:val="00D221A0"/>
    <w:rsid w:val="00D23662"/>
    <w:rsid w:val="00D247C6"/>
    <w:rsid w:val="00D24A1C"/>
    <w:rsid w:val="00D24FEF"/>
    <w:rsid w:val="00D251E9"/>
    <w:rsid w:val="00D25249"/>
    <w:rsid w:val="00D25C6A"/>
    <w:rsid w:val="00D26497"/>
    <w:rsid w:val="00D2730C"/>
    <w:rsid w:val="00D27453"/>
    <w:rsid w:val="00D274FE"/>
    <w:rsid w:val="00D27B2E"/>
    <w:rsid w:val="00D27E54"/>
    <w:rsid w:val="00D312DF"/>
    <w:rsid w:val="00D31953"/>
    <w:rsid w:val="00D339A2"/>
    <w:rsid w:val="00D344A7"/>
    <w:rsid w:val="00D35118"/>
    <w:rsid w:val="00D35E91"/>
    <w:rsid w:val="00D36125"/>
    <w:rsid w:val="00D362E9"/>
    <w:rsid w:val="00D3768B"/>
    <w:rsid w:val="00D402DF"/>
    <w:rsid w:val="00D404A1"/>
    <w:rsid w:val="00D407B9"/>
    <w:rsid w:val="00D410CD"/>
    <w:rsid w:val="00D4182B"/>
    <w:rsid w:val="00D428DA"/>
    <w:rsid w:val="00D4306C"/>
    <w:rsid w:val="00D44005"/>
    <w:rsid w:val="00D440CF"/>
    <w:rsid w:val="00D4460E"/>
    <w:rsid w:val="00D479BE"/>
    <w:rsid w:val="00D50594"/>
    <w:rsid w:val="00D505BB"/>
    <w:rsid w:val="00D51313"/>
    <w:rsid w:val="00D51825"/>
    <w:rsid w:val="00D51A55"/>
    <w:rsid w:val="00D52204"/>
    <w:rsid w:val="00D540EA"/>
    <w:rsid w:val="00D5447E"/>
    <w:rsid w:val="00D56D2E"/>
    <w:rsid w:val="00D56E77"/>
    <w:rsid w:val="00D56E97"/>
    <w:rsid w:val="00D60108"/>
    <w:rsid w:val="00D602B2"/>
    <w:rsid w:val="00D62C35"/>
    <w:rsid w:val="00D641B4"/>
    <w:rsid w:val="00D6594B"/>
    <w:rsid w:val="00D65E6A"/>
    <w:rsid w:val="00D662B2"/>
    <w:rsid w:val="00D675BE"/>
    <w:rsid w:val="00D7076C"/>
    <w:rsid w:val="00D70A6C"/>
    <w:rsid w:val="00D7147F"/>
    <w:rsid w:val="00D71D4F"/>
    <w:rsid w:val="00D72811"/>
    <w:rsid w:val="00D73096"/>
    <w:rsid w:val="00D734C4"/>
    <w:rsid w:val="00D74D8C"/>
    <w:rsid w:val="00D7534A"/>
    <w:rsid w:val="00D76F6C"/>
    <w:rsid w:val="00D805F7"/>
    <w:rsid w:val="00D811EB"/>
    <w:rsid w:val="00D83899"/>
    <w:rsid w:val="00D83E6A"/>
    <w:rsid w:val="00D84230"/>
    <w:rsid w:val="00D8470A"/>
    <w:rsid w:val="00D84DFD"/>
    <w:rsid w:val="00D859BC"/>
    <w:rsid w:val="00D85A02"/>
    <w:rsid w:val="00D86271"/>
    <w:rsid w:val="00D87072"/>
    <w:rsid w:val="00D87538"/>
    <w:rsid w:val="00D876A0"/>
    <w:rsid w:val="00D87B3B"/>
    <w:rsid w:val="00D87ECF"/>
    <w:rsid w:val="00D909CA"/>
    <w:rsid w:val="00D91582"/>
    <w:rsid w:val="00D91FD2"/>
    <w:rsid w:val="00D93100"/>
    <w:rsid w:val="00D95821"/>
    <w:rsid w:val="00D958A6"/>
    <w:rsid w:val="00D96052"/>
    <w:rsid w:val="00D96A93"/>
    <w:rsid w:val="00D97D73"/>
    <w:rsid w:val="00D97FCC"/>
    <w:rsid w:val="00DA470E"/>
    <w:rsid w:val="00DA5238"/>
    <w:rsid w:val="00DA5884"/>
    <w:rsid w:val="00DA5E4F"/>
    <w:rsid w:val="00DA620F"/>
    <w:rsid w:val="00DA6D11"/>
    <w:rsid w:val="00DB0917"/>
    <w:rsid w:val="00DB0924"/>
    <w:rsid w:val="00DB1238"/>
    <w:rsid w:val="00DB1820"/>
    <w:rsid w:val="00DB1F3F"/>
    <w:rsid w:val="00DB24D8"/>
    <w:rsid w:val="00DB274E"/>
    <w:rsid w:val="00DB351A"/>
    <w:rsid w:val="00DB3707"/>
    <w:rsid w:val="00DB405C"/>
    <w:rsid w:val="00DB41CC"/>
    <w:rsid w:val="00DB7E51"/>
    <w:rsid w:val="00DC0697"/>
    <w:rsid w:val="00DC2D2B"/>
    <w:rsid w:val="00DC366D"/>
    <w:rsid w:val="00DC4F21"/>
    <w:rsid w:val="00DC5C5B"/>
    <w:rsid w:val="00DC5E90"/>
    <w:rsid w:val="00DC6926"/>
    <w:rsid w:val="00DC6CB1"/>
    <w:rsid w:val="00DC7C37"/>
    <w:rsid w:val="00DD0318"/>
    <w:rsid w:val="00DD03E7"/>
    <w:rsid w:val="00DD0E64"/>
    <w:rsid w:val="00DD0EDD"/>
    <w:rsid w:val="00DD122B"/>
    <w:rsid w:val="00DD1365"/>
    <w:rsid w:val="00DD1BB1"/>
    <w:rsid w:val="00DD21C3"/>
    <w:rsid w:val="00DD28C3"/>
    <w:rsid w:val="00DD37B3"/>
    <w:rsid w:val="00DD4437"/>
    <w:rsid w:val="00DD47BE"/>
    <w:rsid w:val="00DD47E1"/>
    <w:rsid w:val="00DD4DE1"/>
    <w:rsid w:val="00DD5DBF"/>
    <w:rsid w:val="00DD6E1D"/>
    <w:rsid w:val="00DD76F4"/>
    <w:rsid w:val="00DE04FB"/>
    <w:rsid w:val="00DE1468"/>
    <w:rsid w:val="00DE14E8"/>
    <w:rsid w:val="00DE2072"/>
    <w:rsid w:val="00DE29C6"/>
    <w:rsid w:val="00DE3A04"/>
    <w:rsid w:val="00DE3C42"/>
    <w:rsid w:val="00DE4C16"/>
    <w:rsid w:val="00DE7234"/>
    <w:rsid w:val="00DE76F3"/>
    <w:rsid w:val="00DE77CF"/>
    <w:rsid w:val="00DE7FBF"/>
    <w:rsid w:val="00DF0959"/>
    <w:rsid w:val="00DF0D5A"/>
    <w:rsid w:val="00DF1FF4"/>
    <w:rsid w:val="00DF298B"/>
    <w:rsid w:val="00DF4B33"/>
    <w:rsid w:val="00DF71C0"/>
    <w:rsid w:val="00DF745A"/>
    <w:rsid w:val="00DF78C7"/>
    <w:rsid w:val="00DF7B22"/>
    <w:rsid w:val="00DF7B9E"/>
    <w:rsid w:val="00E00257"/>
    <w:rsid w:val="00E00716"/>
    <w:rsid w:val="00E02722"/>
    <w:rsid w:val="00E0293C"/>
    <w:rsid w:val="00E02EE7"/>
    <w:rsid w:val="00E03F0D"/>
    <w:rsid w:val="00E04176"/>
    <w:rsid w:val="00E0440D"/>
    <w:rsid w:val="00E044DC"/>
    <w:rsid w:val="00E051DB"/>
    <w:rsid w:val="00E057BF"/>
    <w:rsid w:val="00E058B2"/>
    <w:rsid w:val="00E06AB5"/>
    <w:rsid w:val="00E1127F"/>
    <w:rsid w:val="00E1183D"/>
    <w:rsid w:val="00E11A52"/>
    <w:rsid w:val="00E12E9F"/>
    <w:rsid w:val="00E13560"/>
    <w:rsid w:val="00E13BE9"/>
    <w:rsid w:val="00E15181"/>
    <w:rsid w:val="00E15E42"/>
    <w:rsid w:val="00E16436"/>
    <w:rsid w:val="00E16797"/>
    <w:rsid w:val="00E16883"/>
    <w:rsid w:val="00E16AA7"/>
    <w:rsid w:val="00E1742C"/>
    <w:rsid w:val="00E17600"/>
    <w:rsid w:val="00E2034B"/>
    <w:rsid w:val="00E209E9"/>
    <w:rsid w:val="00E21AFB"/>
    <w:rsid w:val="00E225E5"/>
    <w:rsid w:val="00E23047"/>
    <w:rsid w:val="00E2388F"/>
    <w:rsid w:val="00E24195"/>
    <w:rsid w:val="00E24B58"/>
    <w:rsid w:val="00E25757"/>
    <w:rsid w:val="00E26C0E"/>
    <w:rsid w:val="00E2729E"/>
    <w:rsid w:val="00E278A4"/>
    <w:rsid w:val="00E27DFE"/>
    <w:rsid w:val="00E30C17"/>
    <w:rsid w:val="00E32121"/>
    <w:rsid w:val="00E33AAF"/>
    <w:rsid w:val="00E34F7A"/>
    <w:rsid w:val="00E36284"/>
    <w:rsid w:val="00E36AD5"/>
    <w:rsid w:val="00E36FD4"/>
    <w:rsid w:val="00E379DF"/>
    <w:rsid w:val="00E409B0"/>
    <w:rsid w:val="00E41858"/>
    <w:rsid w:val="00E42BE8"/>
    <w:rsid w:val="00E438D5"/>
    <w:rsid w:val="00E4511D"/>
    <w:rsid w:val="00E452A5"/>
    <w:rsid w:val="00E45493"/>
    <w:rsid w:val="00E46D30"/>
    <w:rsid w:val="00E47C13"/>
    <w:rsid w:val="00E47F3A"/>
    <w:rsid w:val="00E5130D"/>
    <w:rsid w:val="00E51D61"/>
    <w:rsid w:val="00E523A1"/>
    <w:rsid w:val="00E52660"/>
    <w:rsid w:val="00E52A83"/>
    <w:rsid w:val="00E52F2C"/>
    <w:rsid w:val="00E535A9"/>
    <w:rsid w:val="00E53CF9"/>
    <w:rsid w:val="00E53FBA"/>
    <w:rsid w:val="00E54436"/>
    <w:rsid w:val="00E5586D"/>
    <w:rsid w:val="00E55F9D"/>
    <w:rsid w:val="00E56D75"/>
    <w:rsid w:val="00E57CDD"/>
    <w:rsid w:val="00E600CD"/>
    <w:rsid w:val="00E60367"/>
    <w:rsid w:val="00E603B7"/>
    <w:rsid w:val="00E60E3D"/>
    <w:rsid w:val="00E62390"/>
    <w:rsid w:val="00E6266A"/>
    <w:rsid w:val="00E62D36"/>
    <w:rsid w:val="00E645DA"/>
    <w:rsid w:val="00E64B8D"/>
    <w:rsid w:val="00E64DDD"/>
    <w:rsid w:val="00E65597"/>
    <w:rsid w:val="00E65A45"/>
    <w:rsid w:val="00E66A65"/>
    <w:rsid w:val="00E66BA2"/>
    <w:rsid w:val="00E66F33"/>
    <w:rsid w:val="00E670E5"/>
    <w:rsid w:val="00E70025"/>
    <w:rsid w:val="00E7069E"/>
    <w:rsid w:val="00E70E67"/>
    <w:rsid w:val="00E7110F"/>
    <w:rsid w:val="00E71B59"/>
    <w:rsid w:val="00E71F3D"/>
    <w:rsid w:val="00E72105"/>
    <w:rsid w:val="00E7299D"/>
    <w:rsid w:val="00E73D62"/>
    <w:rsid w:val="00E74037"/>
    <w:rsid w:val="00E743F3"/>
    <w:rsid w:val="00E75CD6"/>
    <w:rsid w:val="00E7618D"/>
    <w:rsid w:val="00E80C18"/>
    <w:rsid w:val="00E824C0"/>
    <w:rsid w:val="00E82A03"/>
    <w:rsid w:val="00E82BAC"/>
    <w:rsid w:val="00E82F55"/>
    <w:rsid w:val="00E839E3"/>
    <w:rsid w:val="00E83CCC"/>
    <w:rsid w:val="00E84247"/>
    <w:rsid w:val="00E8448A"/>
    <w:rsid w:val="00E844F5"/>
    <w:rsid w:val="00E84EE4"/>
    <w:rsid w:val="00E85982"/>
    <w:rsid w:val="00E860C2"/>
    <w:rsid w:val="00E861E1"/>
    <w:rsid w:val="00E8646C"/>
    <w:rsid w:val="00E87D82"/>
    <w:rsid w:val="00E9067B"/>
    <w:rsid w:val="00E906F1"/>
    <w:rsid w:val="00E91FDA"/>
    <w:rsid w:val="00E92295"/>
    <w:rsid w:val="00E9390A"/>
    <w:rsid w:val="00E9441F"/>
    <w:rsid w:val="00E95809"/>
    <w:rsid w:val="00E95DDF"/>
    <w:rsid w:val="00E96997"/>
    <w:rsid w:val="00E96CE5"/>
    <w:rsid w:val="00E96ECD"/>
    <w:rsid w:val="00EA08C8"/>
    <w:rsid w:val="00EA0C55"/>
    <w:rsid w:val="00EA1699"/>
    <w:rsid w:val="00EA252A"/>
    <w:rsid w:val="00EA4099"/>
    <w:rsid w:val="00EA4518"/>
    <w:rsid w:val="00EA5222"/>
    <w:rsid w:val="00EA5EF1"/>
    <w:rsid w:val="00EA6D1E"/>
    <w:rsid w:val="00EA75EC"/>
    <w:rsid w:val="00EA7765"/>
    <w:rsid w:val="00EB00A1"/>
    <w:rsid w:val="00EB01E4"/>
    <w:rsid w:val="00EB1970"/>
    <w:rsid w:val="00EB19E7"/>
    <w:rsid w:val="00EB1E83"/>
    <w:rsid w:val="00EB206A"/>
    <w:rsid w:val="00EB37DF"/>
    <w:rsid w:val="00EB3A7E"/>
    <w:rsid w:val="00EB413D"/>
    <w:rsid w:val="00EB4179"/>
    <w:rsid w:val="00EB5B89"/>
    <w:rsid w:val="00EB5F87"/>
    <w:rsid w:val="00EB6A4D"/>
    <w:rsid w:val="00EB783E"/>
    <w:rsid w:val="00EB7F0D"/>
    <w:rsid w:val="00EC0503"/>
    <w:rsid w:val="00EC0B9B"/>
    <w:rsid w:val="00EC0EF6"/>
    <w:rsid w:val="00EC170B"/>
    <w:rsid w:val="00EC25BC"/>
    <w:rsid w:val="00EC2AB7"/>
    <w:rsid w:val="00EC334E"/>
    <w:rsid w:val="00EC35CC"/>
    <w:rsid w:val="00EC58EB"/>
    <w:rsid w:val="00EC5968"/>
    <w:rsid w:val="00EC5EA6"/>
    <w:rsid w:val="00EC7276"/>
    <w:rsid w:val="00EC72EA"/>
    <w:rsid w:val="00EC76C7"/>
    <w:rsid w:val="00EC7A64"/>
    <w:rsid w:val="00ED0BA6"/>
    <w:rsid w:val="00ED13F5"/>
    <w:rsid w:val="00ED14AB"/>
    <w:rsid w:val="00ED22BA"/>
    <w:rsid w:val="00ED2A54"/>
    <w:rsid w:val="00ED4936"/>
    <w:rsid w:val="00ED49CE"/>
    <w:rsid w:val="00ED5678"/>
    <w:rsid w:val="00ED6CC2"/>
    <w:rsid w:val="00ED6E25"/>
    <w:rsid w:val="00EE1A52"/>
    <w:rsid w:val="00EE1FFC"/>
    <w:rsid w:val="00EE30A6"/>
    <w:rsid w:val="00EE36F7"/>
    <w:rsid w:val="00EE3C4B"/>
    <w:rsid w:val="00EE4C88"/>
    <w:rsid w:val="00EE59D2"/>
    <w:rsid w:val="00EE5A4C"/>
    <w:rsid w:val="00EE5B9B"/>
    <w:rsid w:val="00EE5EC9"/>
    <w:rsid w:val="00EE684A"/>
    <w:rsid w:val="00EE792C"/>
    <w:rsid w:val="00EE7A81"/>
    <w:rsid w:val="00EE7B65"/>
    <w:rsid w:val="00EF0F24"/>
    <w:rsid w:val="00EF12F8"/>
    <w:rsid w:val="00EF29FC"/>
    <w:rsid w:val="00EF55E5"/>
    <w:rsid w:val="00EF626F"/>
    <w:rsid w:val="00EF6332"/>
    <w:rsid w:val="00EF6874"/>
    <w:rsid w:val="00EF6FAC"/>
    <w:rsid w:val="00EF7384"/>
    <w:rsid w:val="00EF73B6"/>
    <w:rsid w:val="00EF7FF0"/>
    <w:rsid w:val="00F00689"/>
    <w:rsid w:val="00F00F04"/>
    <w:rsid w:val="00F03707"/>
    <w:rsid w:val="00F0410C"/>
    <w:rsid w:val="00F042E0"/>
    <w:rsid w:val="00F071A7"/>
    <w:rsid w:val="00F10A19"/>
    <w:rsid w:val="00F10AE1"/>
    <w:rsid w:val="00F1180F"/>
    <w:rsid w:val="00F13B72"/>
    <w:rsid w:val="00F13F3A"/>
    <w:rsid w:val="00F142CF"/>
    <w:rsid w:val="00F145FB"/>
    <w:rsid w:val="00F14669"/>
    <w:rsid w:val="00F1495F"/>
    <w:rsid w:val="00F14FE7"/>
    <w:rsid w:val="00F15981"/>
    <w:rsid w:val="00F165F0"/>
    <w:rsid w:val="00F16738"/>
    <w:rsid w:val="00F16770"/>
    <w:rsid w:val="00F16F43"/>
    <w:rsid w:val="00F16FA0"/>
    <w:rsid w:val="00F173BA"/>
    <w:rsid w:val="00F175FD"/>
    <w:rsid w:val="00F205FB"/>
    <w:rsid w:val="00F2107B"/>
    <w:rsid w:val="00F21165"/>
    <w:rsid w:val="00F21422"/>
    <w:rsid w:val="00F21FE7"/>
    <w:rsid w:val="00F2211A"/>
    <w:rsid w:val="00F22134"/>
    <w:rsid w:val="00F229C2"/>
    <w:rsid w:val="00F23857"/>
    <w:rsid w:val="00F239DA"/>
    <w:rsid w:val="00F23FC1"/>
    <w:rsid w:val="00F24CF6"/>
    <w:rsid w:val="00F25005"/>
    <w:rsid w:val="00F253E8"/>
    <w:rsid w:val="00F25C35"/>
    <w:rsid w:val="00F265B7"/>
    <w:rsid w:val="00F2679F"/>
    <w:rsid w:val="00F3012A"/>
    <w:rsid w:val="00F30EE0"/>
    <w:rsid w:val="00F32794"/>
    <w:rsid w:val="00F33B3F"/>
    <w:rsid w:val="00F349B9"/>
    <w:rsid w:val="00F34E27"/>
    <w:rsid w:val="00F3744C"/>
    <w:rsid w:val="00F401ED"/>
    <w:rsid w:val="00F416C8"/>
    <w:rsid w:val="00F42C7E"/>
    <w:rsid w:val="00F43C34"/>
    <w:rsid w:val="00F44CE7"/>
    <w:rsid w:val="00F44F64"/>
    <w:rsid w:val="00F45168"/>
    <w:rsid w:val="00F45B7D"/>
    <w:rsid w:val="00F45BFC"/>
    <w:rsid w:val="00F467A3"/>
    <w:rsid w:val="00F51EDE"/>
    <w:rsid w:val="00F5201F"/>
    <w:rsid w:val="00F52693"/>
    <w:rsid w:val="00F52DB2"/>
    <w:rsid w:val="00F53335"/>
    <w:rsid w:val="00F536AC"/>
    <w:rsid w:val="00F53E22"/>
    <w:rsid w:val="00F53F39"/>
    <w:rsid w:val="00F55089"/>
    <w:rsid w:val="00F552CC"/>
    <w:rsid w:val="00F55831"/>
    <w:rsid w:val="00F55A43"/>
    <w:rsid w:val="00F55E57"/>
    <w:rsid w:val="00F562ED"/>
    <w:rsid w:val="00F56360"/>
    <w:rsid w:val="00F56636"/>
    <w:rsid w:val="00F60DEE"/>
    <w:rsid w:val="00F620E8"/>
    <w:rsid w:val="00F623C5"/>
    <w:rsid w:val="00F640DC"/>
    <w:rsid w:val="00F654F8"/>
    <w:rsid w:val="00F6578E"/>
    <w:rsid w:val="00F658F4"/>
    <w:rsid w:val="00F65B57"/>
    <w:rsid w:val="00F66980"/>
    <w:rsid w:val="00F67490"/>
    <w:rsid w:val="00F67BB9"/>
    <w:rsid w:val="00F67CB8"/>
    <w:rsid w:val="00F715DA"/>
    <w:rsid w:val="00F71BF7"/>
    <w:rsid w:val="00F72989"/>
    <w:rsid w:val="00F729AA"/>
    <w:rsid w:val="00F7306B"/>
    <w:rsid w:val="00F7356D"/>
    <w:rsid w:val="00F735DC"/>
    <w:rsid w:val="00F73CE4"/>
    <w:rsid w:val="00F7431C"/>
    <w:rsid w:val="00F7599A"/>
    <w:rsid w:val="00F77A2F"/>
    <w:rsid w:val="00F81913"/>
    <w:rsid w:val="00F82160"/>
    <w:rsid w:val="00F828DF"/>
    <w:rsid w:val="00F82EF1"/>
    <w:rsid w:val="00F82F1E"/>
    <w:rsid w:val="00F830A7"/>
    <w:rsid w:val="00F84E42"/>
    <w:rsid w:val="00F85431"/>
    <w:rsid w:val="00F85A01"/>
    <w:rsid w:val="00F861F4"/>
    <w:rsid w:val="00F87467"/>
    <w:rsid w:val="00F8799A"/>
    <w:rsid w:val="00F87C19"/>
    <w:rsid w:val="00F90FAF"/>
    <w:rsid w:val="00F91680"/>
    <w:rsid w:val="00F935E4"/>
    <w:rsid w:val="00F9399E"/>
    <w:rsid w:val="00F93E77"/>
    <w:rsid w:val="00F93EDA"/>
    <w:rsid w:val="00F94890"/>
    <w:rsid w:val="00F949AE"/>
    <w:rsid w:val="00F950BB"/>
    <w:rsid w:val="00F957ED"/>
    <w:rsid w:val="00F95FB3"/>
    <w:rsid w:val="00F96552"/>
    <w:rsid w:val="00F96647"/>
    <w:rsid w:val="00F96729"/>
    <w:rsid w:val="00F97303"/>
    <w:rsid w:val="00F979F2"/>
    <w:rsid w:val="00F97D4D"/>
    <w:rsid w:val="00FA1044"/>
    <w:rsid w:val="00FA154D"/>
    <w:rsid w:val="00FA1580"/>
    <w:rsid w:val="00FA1A78"/>
    <w:rsid w:val="00FA1FDE"/>
    <w:rsid w:val="00FA2BC4"/>
    <w:rsid w:val="00FA3169"/>
    <w:rsid w:val="00FA358C"/>
    <w:rsid w:val="00FA42A3"/>
    <w:rsid w:val="00FA596A"/>
    <w:rsid w:val="00FA5CC4"/>
    <w:rsid w:val="00FA625F"/>
    <w:rsid w:val="00FA668B"/>
    <w:rsid w:val="00FA66FB"/>
    <w:rsid w:val="00FA6B7C"/>
    <w:rsid w:val="00FA73C9"/>
    <w:rsid w:val="00FB2313"/>
    <w:rsid w:val="00FB2F20"/>
    <w:rsid w:val="00FB3AAE"/>
    <w:rsid w:val="00FB3FBA"/>
    <w:rsid w:val="00FB4263"/>
    <w:rsid w:val="00FB473A"/>
    <w:rsid w:val="00FB4782"/>
    <w:rsid w:val="00FB4DCE"/>
    <w:rsid w:val="00FB50E5"/>
    <w:rsid w:val="00FB580F"/>
    <w:rsid w:val="00FB5F0F"/>
    <w:rsid w:val="00FB60DD"/>
    <w:rsid w:val="00FB7897"/>
    <w:rsid w:val="00FB7F03"/>
    <w:rsid w:val="00FC0737"/>
    <w:rsid w:val="00FC1B34"/>
    <w:rsid w:val="00FC2242"/>
    <w:rsid w:val="00FC5180"/>
    <w:rsid w:val="00FC5323"/>
    <w:rsid w:val="00FC56B4"/>
    <w:rsid w:val="00FC5CB4"/>
    <w:rsid w:val="00FC5D77"/>
    <w:rsid w:val="00FC6015"/>
    <w:rsid w:val="00FC686D"/>
    <w:rsid w:val="00FC78F6"/>
    <w:rsid w:val="00FD262B"/>
    <w:rsid w:val="00FD2804"/>
    <w:rsid w:val="00FD4DED"/>
    <w:rsid w:val="00FD6349"/>
    <w:rsid w:val="00FD6365"/>
    <w:rsid w:val="00FD69C1"/>
    <w:rsid w:val="00FE0A90"/>
    <w:rsid w:val="00FE3E35"/>
    <w:rsid w:val="00FE48EC"/>
    <w:rsid w:val="00FE5375"/>
    <w:rsid w:val="00FE63C6"/>
    <w:rsid w:val="00FE70D8"/>
    <w:rsid w:val="00FE7279"/>
    <w:rsid w:val="00FF1C0E"/>
    <w:rsid w:val="00FF2334"/>
    <w:rsid w:val="00FF28F9"/>
    <w:rsid w:val="00FF3459"/>
    <w:rsid w:val="00FF44DD"/>
    <w:rsid w:val="00FF458F"/>
    <w:rsid w:val="00FF4FBF"/>
    <w:rsid w:val="00FF5201"/>
    <w:rsid w:val="00FF549E"/>
    <w:rsid w:val="00FF55E9"/>
    <w:rsid w:val="00FF5751"/>
    <w:rsid w:val="00FF59C7"/>
    <w:rsid w:val="00FF5D97"/>
    <w:rsid w:val="00FF5E09"/>
    <w:rsid w:val="00FF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ＭＳ ゴシック"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73A"/>
    <w:pPr>
      <w:widowControl w:val="0"/>
      <w:jc w:val="both"/>
    </w:pPr>
    <w:rPr>
      <w:kern w:val="2"/>
      <w:sz w:val="21"/>
      <w:szCs w:val="24"/>
    </w:rPr>
  </w:style>
  <w:style w:type="paragraph" w:styleId="1">
    <w:name w:val="heading 1"/>
    <w:basedOn w:val="a"/>
    <w:next w:val="a"/>
    <w:link w:val="10"/>
    <w:qFormat/>
    <w:rsid w:val="007D0F0C"/>
    <w:pPr>
      <w:keepNext/>
      <w:outlineLvl w:val="0"/>
    </w:pPr>
    <w:rPr>
      <w:rFonts w:ascii="Arial" w:eastAsia="ＭＳ ゴシック" w:hAnsi="Arial"/>
      <w:sz w:val="24"/>
    </w:rPr>
  </w:style>
  <w:style w:type="paragraph" w:styleId="2">
    <w:name w:val="heading 2"/>
    <w:basedOn w:val="a"/>
    <w:next w:val="a"/>
    <w:link w:val="20"/>
    <w:qFormat/>
    <w:rsid w:val="007F7E4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7D0F0C"/>
    <w:rPr>
      <w:rFonts w:ascii="Arial" w:eastAsia="ＭＳ ゴシック" w:hAnsi="Arial" w:cs="Times New Roman"/>
      <w:kern w:val="2"/>
      <w:sz w:val="24"/>
      <w:szCs w:val="24"/>
    </w:rPr>
  </w:style>
  <w:style w:type="character" w:customStyle="1" w:styleId="20">
    <w:name w:val="見出し 2 (文字)"/>
    <w:link w:val="2"/>
    <w:locked/>
    <w:rsid w:val="007F7E44"/>
    <w:rPr>
      <w:rFonts w:ascii="Arial" w:eastAsia="ＭＳ ゴシック" w:hAnsi="Arial" w:cs="Times New Roman"/>
      <w:kern w:val="2"/>
      <w:sz w:val="24"/>
      <w:szCs w:val="24"/>
    </w:rPr>
  </w:style>
  <w:style w:type="paragraph" w:styleId="a3">
    <w:name w:val="Date"/>
    <w:basedOn w:val="a"/>
    <w:next w:val="a"/>
    <w:link w:val="a4"/>
    <w:rsid w:val="00275DBA"/>
  </w:style>
  <w:style w:type="character" w:customStyle="1" w:styleId="a4">
    <w:name w:val="日付 (文字)"/>
    <w:link w:val="a3"/>
    <w:locked/>
    <w:rPr>
      <w:rFonts w:cs="Times New Roman"/>
      <w:sz w:val="24"/>
      <w:szCs w:val="24"/>
    </w:rPr>
  </w:style>
  <w:style w:type="paragraph" w:styleId="a5">
    <w:name w:val="header"/>
    <w:basedOn w:val="a"/>
    <w:link w:val="a6"/>
    <w:rsid w:val="0025265C"/>
    <w:pPr>
      <w:tabs>
        <w:tab w:val="center" w:pos="4252"/>
        <w:tab w:val="right" w:pos="8504"/>
      </w:tabs>
      <w:snapToGrid w:val="0"/>
    </w:pPr>
  </w:style>
  <w:style w:type="character" w:customStyle="1" w:styleId="a6">
    <w:name w:val="ヘッダー (文字)"/>
    <w:link w:val="a5"/>
    <w:locked/>
    <w:rsid w:val="00F25005"/>
    <w:rPr>
      <w:rFonts w:cs="Times New Roman"/>
      <w:kern w:val="2"/>
      <w:sz w:val="24"/>
      <w:szCs w:val="24"/>
    </w:rPr>
  </w:style>
  <w:style w:type="paragraph" w:styleId="a7">
    <w:name w:val="footer"/>
    <w:basedOn w:val="a"/>
    <w:link w:val="a8"/>
    <w:rsid w:val="0025265C"/>
    <w:pPr>
      <w:tabs>
        <w:tab w:val="center" w:pos="4252"/>
        <w:tab w:val="right" w:pos="8504"/>
      </w:tabs>
      <w:snapToGrid w:val="0"/>
    </w:pPr>
  </w:style>
  <w:style w:type="character" w:customStyle="1" w:styleId="a8">
    <w:name w:val="フッター (文字)"/>
    <w:link w:val="a7"/>
    <w:locked/>
    <w:rsid w:val="00A17921"/>
    <w:rPr>
      <w:rFonts w:cs="Times New Roman"/>
      <w:kern w:val="2"/>
      <w:sz w:val="24"/>
      <w:szCs w:val="24"/>
    </w:rPr>
  </w:style>
  <w:style w:type="character" w:styleId="a9">
    <w:name w:val="page number"/>
    <w:rsid w:val="00846FD1"/>
    <w:rPr>
      <w:rFonts w:cs="Times New Roman"/>
    </w:rPr>
  </w:style>
  <w:style w:type="character" w:styleId="aa">
    <w:name w:val="line number"/>
    <w:rsid w:val="00846FD1"/>
    <w:rPr>
      <w:rFonts w:cs="Times New Roman"/>
    </w:rPr>
  </w:style>
  <w:style w:type="table" w:styleId="ab">
    <w:name w:val="Table Grid"/>
    <w:basedOn w:val="a1"/>
    <w:rsid w:val="004C3D54"/>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E46D30"/>
    <w:rPr>
      <w:rFonts w:ascii="Arial" w:eastAsia="ＭＳ ゴシック" w:hAnsi="Arial"/>
      <w:sz w:val="18"/>
      <w:szCs w:val="18"/>
    </w:rPr>
  </w:style>
  <w:style w:type="character" w:customStyle="1" w:styleId="ad">
    <w:name w:val="吹き出し (文字)"/>
    <w:link w:val="ac"/>
    <w:locked/>
    <w:rsid w:val="00E46D30"/>
    <w:rPr>
      <w:rFonts w:ascii="Arial" w:eastAsia="ＭＳ ゴシック" w:hAnsi="Arial" w:cs="Times New Roman"/>
      <w:kern w:val="2"/>
      <w:sz w:val="18"/>
      <w:szCs w:val="18"/>
    </w:rPr>
  </w:style>
  <w:style w:type="character" w:styleId="ae">
    <w:name w:val="Hyperlink"/>
    <w:rsid w:val="00C35145"/>
    <w:rPr>
      <w:rFonts w:cs="Times New Roman"/>
      <w:color w:val="0000FF"/>
      <w:u w:val="single"/>
    </w:rPr>
  </w:style>
  <w:style w:type="character" w:styleId="af">
    <w:name w:val="FollowedHyperlink"/>
    <w:rsid w:val="006411C5"/>
    <w:rPr>
      <w:rFonts w:cs="Times New Roman"/>
      <w:color w:val="800080"/>
      <w:u w:val="single"/>
    </w:rPr>
  </w:style>
  <w:style w:type="paragraph" w:customStyle="1" w:styleId="af0">
    <w:name w:val="一太郎"/>
    <w:rsid w:val="00E600CD"/>
    <w:pPr>
      <w:widowControl w:val="0"/>
      <w:wordWrap w:val="0"/>
      <w:autoSpaceDE w:val="0"/>
      <w:autoSpaceDN w:val="0"/>
      <w:adjustRightInd w:val="0"/>
      <w:spacing w:line="292" w:lineRule="exact"/>
      <w:jc w:val="both"/>
    </w:pPr>
    <w:rPr>
      <w:rFonts w:ascii="Century" w:eastAsia="ＭＳ Ｐゴシック" w:hAnsi="Century" w:cs="ＭＳ 明朝"/>
      <w:spacing w:val="14"/>
      <w:sz w:val="21"/>
      <w:szCs w:val="21"/>
    </w:rPr>
  </w:style>
  <w:style w:type="paragraph" w:styleId="af1">
    <w:name w:val="Document Map"/>
    <w:basedOn w:val="a"/>
    <w:link w:val="af2"/>
    <w:rsid w:val="00E62D36"/>
    <w:rPr>
      <w:rFonts w:ascii="MS UI Gothic" w:eastAsia="MS UI Gothic"/>
      <w:sz w:val="18"/>
      <w:szCs w:val="18"/>
    </w:rPr>
  </w:style>
  <w:style w:type="character" w:customStyle="1" w:styleId="af2">
    <w:name w:val="見出しマップ (文字)"/>
    <w:link w:val="af1"/>
    <w:locked/>
    <w:rsid w:val="00E62D36"/>
    <w:rPr>
      <w:rFonts w:ascii="MS UI Gothic" w:eastAsia="MS UI Gothic" w:cs="Times New Roman"/>
      <w:kern w:val="2"/>
      <w:sz w:val="18"/>
      <w:szCs w:val="18"/>
    </w:rPr>
  </w:style>
  <w:style w:type="paragraph" w:customStyle="1" w:styleId="11">
    <w:name w:val="リスト段落1"/>
    <w:basedOn w:val="a"/>
    <w:rsid w:val="00697D00"/>
    <w:pPr>
      <w:ind w:leftChars="400" w:left="840"/>
    </w:pPr>
  </w:style>
  <w:style w:type="paragraph" w:styleId="21">
    <w:name w:val="Body Text 2"/>
    <w:basedOn w:val="a"/>
    <w:link w:val="22"/>
    <w:rsid w:val="00B04746"/>
    <w:rPr>
      <w:rFonts w:ascii="Century" w:eastAsia="ＭＳ 明朝" w:hAnsi="Century"/>
      <w:sz w:val="24"/>
      <w:szCs w:val="20"/>
    </w:rPr>
  </w:style>
  <w:style w:type="character" w:customStyle="1" w:styleId="22">
    <w:name w:val="本文 2 (文字)"/>
    <w:link w:val="21"/>
    <w:locked/>
    <w:rsid w:val="00B04746"/>
    <w:rPr>
      <w:rFonts w:ascii="Century" w:eastAsia="ＭＳ 明朝" w:hAnsi="Century" w:cs="Times New Roman"/>
      <w:kern w:val="2"/>
      <w:sz w:val="24"/>
    </w:rPr>
  </w:style>
  <w:style w:type="paragraph" w:customStyle="1" w:styleId="12">
    <w:name w:val="目次の見出し1"/>
    <w:basedOn w:val="1"/>
    <w:next w:val="a"/>
    <w:rsid w:val="007D0F0C"/>
    <w:pPr>
      <w:keepLines/>
      <w:widowControl/>
      <w:spacing w:before="480" w:line="276" w:lineRule="auto"/>
      <w:jc w:val="left"/>
      <w:outlineLvl w:val="9"/>
    </w:pPr>
    <w:rPr>
      <w:b/>
      <w:bCs/>
      <w:color w:val="365F91"/>
      <w:kern w:val="0"/>
      <w:sz w:val="28"/>
      <w:szCs w:val="28"/>
    </w:rPr>
  </w:style>
  <w:style w:type="paragraph" w:styleId="23">
    <w:name w:val="toc 2"/>
    <w:basedOn w:val="a"/>
    <w:next w:val="a"/>
    <w:autoRedefine/>
    <w:rsid w:val="007D0F0C"/>
    <w:pPr>
      <w:widowControl/>
      <w:spacing w:after="100" w:line="276" w:lineRule="auto"/>
      <w:ind w:left="220"/>
      <w:jc w:val="left"/>
    </w:pPr>
    <w:rPr>
      <w:rFonts w:ascii="Century" w:eastAsia="ＭＳ 明朝" w:hAnsi="Century"/>
      <w:kern w:val="0"/>
      <w:sz w:val="22"/>
      <w:szCs w:val="22"/>
    </w:rPr>
  </w:style>
  <w:style w:type="paragraph" w:styleId="13">
    <w:name w:val="toc 1"/>
    <w:basedOn w:val="a"/>
    <w:next w:val="a"/>
    <w:autoRedefine/>
    <w:rsid w:val="007D0F0C"/>
    <w:pPr>
      <w:widowControl/>
      <w:spacing w:after="100" w:line="276" w:lineRule="auto"/>
      <w:jc w:val="left"/>
    </w:pPr>
    <w:rPr>
      <w:rFonts w:ascii="Century" w:eastAsia="ＭＳ 明朝" w:hAnsi="Century"/>
      <w:kern w:val="0"/>
      <w:sz w:val="22"/>
      <w:szCs w:val="22"/>
    </w:rPr>
  </w:style>
  <w:style w:type="paragraph" w:styleId="3">
    <w:name w:val="toc 3"/>
    <w:basedOn w:val="a"/>
    <w:next w:val="a"/>
    <w:autoRedefine/>
    <w:rsid w:val="007D0F0C"/>
    <w:pPr>
      <w:widowControl/>
      <w:spacing w:after="100" w:line="276" w:lineRule="auto"/>
      <w:ind w:left="440"/>
      <w:jc w:val="left"/>
    </w:pPr>
    <w:rPr>
      <w:rFonts w:ascii="Century" w:eastAsia="ＭＳ 明朝" w:hAnsi="Century"/>
      <w:kern w:val="0"/>
      <w:sz w:val="22"/>
      <w:szCs w:val="22"/>
    </w:rPr>
  </w:style>
  <w:style w:type="character" w:styleId="af3">
    <w:name w:val="Emphasis"/>
    <w:qFormat/>
    <w:rsid w:val="00963652"/>
    <w:rPr>
      <w:rFonts w:cs="Times New Roman"/>
      <w:i/>
      <w:iCs/>
    </w:rPr>
  </w:style>
  <w:style w:type="character" w:styleId="af4">
    <w:name w:val="Strong"/>
    <w:qFormat/>
    <w:rsid w:val="00963652"/>
    <w:rPr>
      <w:rFonts w:cs="Times New Roman"/>
      <w:b/>
      <w:bCs/>
    </w:rPr>
  </w:style>
  <w:style w:type="paragraph" w:customStyle="1" w:styleId="af5">
    <w:name w:val="一太郎ランクスタイル７"/>
    <w:rsid w:val="00082CB9"/>
    <w:pPr>
      <w:widowControl w:val="0"/>
      <w:suppressAutoHyphens/>
      <w:kinsoku w:val="0"/>
      <w:wordWrap w:val="0"/>
      <w:overflowPunct w:val="0"/>
      <w:autoSpaceDE w:val="0"/>
      <w:autoSpaceDN w:val="0"/>
      <w:adjustRightInd w:val="0"/>
      <w:textAlignment w:val="baseline"/>
    </w:pPr>
    <w:rPr>
      <w:rFonts w:ascii="ＭＳ 明朝" w:eastAsia="ＭＳ 明朝" w:hAnsi="Times New Roman"/>
      <w:sz w:val="24"/>
      <w:szCs w:val="24"/>
    </w:rPr>
  </w:style>
  <w:style w:type="paragraph" w:customStyle="1" w:styleId="af6">
    <w:name w:val="一太郎ランクスタイル１"/>
    <w:rsid w:val="00082CB9"/>
    <w:pPr>
      <w:widowControl w:val="0"/>
      <w:suppressAutoHyphens/>
      <w:kinsoku w:val="0"/>
      <w:wordWrap w:val="0"/>
      <w:overflowPunct w:val="0"/>
      <w:autoSpaceDE w:val="0"/>
      <w:autoSpaceDN w:val="0"/>
      <w:adjustRightInd w:val="0"/>
      <w:textAlignment w:val="baseline"/>
    </w:pPr>
    <w:rPr>
      <w:rFonts w:ascii="ＭＳ 明朝" w:eastAsia="ＭＳ 明朝" w:hAnsi="Times New Roman"/>
      <w:sz w:val="24"/>
      <w:szCs w:val="24"/>
    </w:rPr>
  </w:style>
  <w:style w:type="paragraph" w:customStyle="1" w:styleId="af7">
    <w:name w:val="一太郎ランクスタイル２"/>
    <w:rsid w:val="00082CB9"/>
    <w:pPr>
      <w:widowControl w:val="0"/>
      <w:suppressAutoHyphens/>
      <w:kinsoku w:val="0"/>
      <w:wordWrap w:val="0"/>
      <w:overflowPunct w:val="0"/>
      <w:autoSpaceDE w:val="0"/>
      <w:autoSpaceDN w:val="0"/>
      <w:adjustRightInd w:val="0"/>
      <w:textAlignment w:val="baseline"/>
    </w:pPr>
    <w:rPr>
      <w:rFonts w:ascii="ＭＳ 明朝" w:eastAsia="ＭＳ 明朝" w:hAnsi="Times New Roman"/>
      <w:sz w:val="24"/>
      <w:szCs w:val="24"/>
    </w:rPr>
  </w:style>
  <w:style w:type="table" w:customStyle="1" w:styleId="110">
    <w:name w:val="表 (オレンジ)  11"/>
    <w:rsid w:val="00650F7E"/>
    <w:rPr>
      <w:color w:val="E36C0A"/>
      <w:kern w:val="2"/>
      <w:sz w:val="21"/>
      <w:szCs w:val="22"/>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character" w:styleId="af8">
    <w:name w:val="annotation reference"/>
    <w:rsid w:val="00AA4A11"/>
    <w:rPr>
      <w:sz w:val="18"/>
      <w:szCs w:val="18"/>
    </w:rPr>
  </w:style>
  <w:style w:type="paragraph" w:styleId="af9">
    <w:name w:val="annotation text"/>
    <w:basedOn w:val="a"/>
    <w:link w:val="afa"/>
    <w:rsid w:val="00AA4A11"/>
    <w:pPr>
      <w:jc w:val="left"/>
    </w:pPr>
  </w:style>
  <w:style w:type="character" w:customStyle="1" w:styleId="afa">
    <w:name w:val="コメント文字列 (文字)"/>
    <w:link w:val="af9"/>
    <w:rsid w:val="00AA4A11"/>
    <w:rPr>
      <w:kern w:val="2"/>
      <w:sz w:val="21"/>
      <w:szCs w:val="24"/>
    </w:rPr>
  </w:style>
  <w:style w:type="paragraph" w:styleId="afb">
    <w:name w:val="annotation subject"/>
    <w:basedOn w:val="af9"/>
    <w:next w:val="af9"/>
    <w:link w:val="afc"/>
    <w:rsid w:val="00AA4A11"/>
    <w:rPr>
      <w:b/>
      <w:bCs/>
    </w:rPr>
  </w:style>
  <w:style w:type="character" w:customStyle="1" w:styleId="afc">
    <w:name w:val="コメント内容 (文字)"/>
    <w:link w:val="afb"/>
    <w:rsid w:val="00AA4A11"/>
    <w:rPr>
      <w:b/>
      <w:bCs/>
      <w:kern w:val="2"/>
      <w:sz w:val="21"/>
      <w:szCs w:val="24"/>
    </w:rPr>
  </w:style>
  <w:style w:type="paragraph" w:styleId="afd">
    <w:name w:val="Revision"/>
    <w:hidden/>
    <w:uiPriority w:val="99"/>
    <w:semiHidden/>
    <w:rsid w:val="001276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single" w:sz="6" w:space="0" w:color="CCCCCC"/>
            <w:bottom w:val="none" w:sz="0" w:space="0" w:color="auto"/>
            <w:right w:val="single" w:sz="6" w:space="0" w:color="CCCCCC"/>
          </w:divBdr>
          <w:divsChild>
            <w:div w:id="90">
              <w:marLeft w:val="-3000"/>
              <w:marRight w:val="0"/>
              <w:marTop w:val="0"/>
              <w:marBottom w:val="0"/>
              <w:divBdr>
                <w:top w:val="none" w:sz="0" w:space="0" w:color="auto"/>
                <w:left w:val="none" w:sz="0" w:space="0" w:color="auto"/>
                <w:bottom w:val="none" w:sz="0" w:space="0" w:color="auto"/>
                <w:right w:val="none" w:sz="0" w:space="0" w:color="auto"/>
              </w:divBdr>
              <w:divsChild>
                <w:div w:id="120">
                  <w:marLeft w:val="300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17">
          <w:marLeft w:val="240"/>
          <w:marRight w:val="0"/>
          <w:marTop w:val="0"/>
          <w:marBottom w:val="0"/>
          <w:divBdr>
            <w:top w:val="none" w:sz="0" w:space="0" w:color="auto"/>
            <w:left w:val="none" w:sz="0" w:space="0" w:color="auto"/>
            <w:bottom w:val="none" w:sz="0" w:space="0" w:color="auto"/>
            <w:right w:val="none" w:sz="0" w:space="0" w:color="auto"/>
          </w:divBdr>
        </w:div>
        <w:div w:id="128">
          <w:marLeft w:val="24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41">
              <w:marLeft w:val="300"/>
              <w:marRight w:val="0"/>
              <w:marTop w:val="0"/>
              <w:marBottom w:val="0"/>
              <w:divBdr>
                <w:top w:val="none" w:sz="0" w:space="0" w:color="auto"/>
                <w:left w:val="none" w:sz="0" w:space="0" w:color="auto"/>
                <w:bottom w:val="none" w:sz="0" w:space="0" w:color="auto"/>
                <w:right w:val="none" w:sz="0" w:space="0" w:color="auto"/>
              </w:divBdr>
            </w:div>
            <w:div w:id="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100"/>
          <w:marBottom w:val="10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9">
                  <w:marLeft w:val="2475"/>
                  <w:marRight w:val="225"/>
                  <w:marTop w:val="0"/>
                  <w:marBottom w:val="0"/>
                  <w:divBdr>
                    <w:top w:val="single" w:sz="6" w:space="0" w:color="C0C0C0"/>
                    <w:left w:val="none" w:sz="0" w:space="0" w:color="auto"/>
                    <w:bottom w:val="none" w:sz="0" w:space="0" w:color="auto"/>
                    <w:right w:val="single" w:sz="6" w:space="0" w:color="C0C0C0"/>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100"/>
          <w:marBottom w:val="10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74">
                  <w:marLeft w:val="2475"/>
                  <w:marRight w:val="225"/>
                  <w:marTop w:val="0"/>
                  <w:marBottom w:val="0"/>
                  <w:divBdr>
                    <w:top w:val="single" w:sz="6" w:space="0" w:color="C0C0C0"/>
                    <w:left w:val="none" w:sz="0" w:space="0" w:color="auto"/>
                    <w:bottom w:val="none" w:sz="0" w:space="0" w:color="auto"/>
                    <w:right w:val="single" w:sz="6" w:space="0" w:color="C0C0C0"/>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192"/>
                                  <w:divBdr>
                                    <w:top w:val="none" w:sz="0" w:space="0" w:color="auto"/>
                                    <w:left w:val="none" w:sz="0" w:space="0" w:color="auto"/>
                                    <w:bottom w:val="none" w:sz="0" w:space="0" w:color="auto"/>
                                    <w:right w:val="none" w:sz="0" w:space="0" w:color="auto"/>
                                  </w:divBdr>
                                </w:div>
                                <w:div w:id="2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100"/>
          <w:marBottom w:val="10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44">
                  <w:marLeft w:val="2475"/>
                  <w:marRight w:val="225"/>
                  <w:marTop w:val="0"/>
                  <w:marBottom w:val="0"/>
                  <w:divBdr>
                    <w:top w:val="single" w:sz="6" w:space="0" w:color="C0C0C0"/>
                    <w:left w:val="none" w:sz="0" w:space="0" w:color="auto"/>
                    <w:bottom w:val="none" w:sz="0" w:space="0" w:color="auto"/>
                    <w:right w:val="single" w:sz="6" w:space="0" w:color="C0C0C0"/>
                  </w:divBdr>
                  <w:divsChild>
                    <w:div w:id="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3000"/>
                  <w:marTop w:val="3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330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
      <w:marLeft w:val="0"/>
      <w:marRight w:val="0"/>
      <w:marTop w:val="0"/>
      <w:marBottom w:val="0"/>
      <w:divBdr>
        <w:top w:val="none" w:sz="0" w:space="0" w:color="auto"/>
        <w:left w:val="none" w:sz="0" w:space="0" w:color="auto"/>
        <w:bottom w:val="none" w:sz="0" w:space="0" w:color="auto"/>
        <w:right w:val="none" w:sz="0" w:space="0" w:color="auto"/>
      </w:divBdr>
      <w:divsChild>
        <w:div w:id="16">
          <w:marLeft w:val="240"/>
          <w:marRight w:val="0"/>
          <w:marTop w:val="0"/>
          <w:marBottom w:val="0"/>
          <w:divBdr>
            <w:top w:val="none" w:sz="0" w:space="0" w:color="auto"/>
            <w:left w:val="none" w:sz="0" w:space="0" w:color="auto"/>
            <w:bottom w:val="none" w:sz="0" w:space="0" w:color="auto"/>
            <w:right w:val="none" w:sz="0" w:space="0" w:color="auto"/>
          </w:divBdr>
        </w:div>
        <w:div w:id="109">
          <w:marLeft w:val="24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8">
              <w:marLeft w:val="300"/>
              <w:marRight w:val="0"/>
              <w:marTop w:val="0"/>
              <w:marBottom w:val="0"/>
              <w:divBdr>
                <w:top w:val="none" w:sz="0" w:space="0" w:color="auto"/>
                <w:left w:val="none" w:sz="0" w:space="0" w:color="auto"/>
                <w:bottom w:val="none" w:sz="0" w:space="0" w:color="auto"/>
                <w:right w:val="none" w:sz="0" w:space="0" w:color="auto"/>
              </w:divBdr>
            </w:div>
            <w:div w:id="6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9">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single" w:sz="6" w:space="0" w:color="CCCCCC"/>
            <w:bottom w:val="none" w:sz="0" w:space="0" w:color="auto"/>
            <w:right w:val="single" w:sz="6" w:space="0" w:color="CCCCCC"/>
          </w:divBdr>
          <w:divsChild>
            <w:div w:id="126">
              <w:marLeft w:val="-3000"/>
              <w:marRight w:val="0"/>
              <w:marTop w:val="0"/>
              <w:marBottom w:val="0"/>
              <w:divBdr>
                <w:top w:val="none" w:sz="0" w:space="0" w:color="auto"/>
                <w:left w:val="none" w:sz="0" w:space="0" w:color="auto"/>
                <w:bottom w:val="none" w:sz="0" w:space="0" w:color="auto"/>
                <w:right w:val="none" w:sz="0" w:space="0" w:color="auto"/>
              </w:divBdr>
              <w:divsChild>
                <w:div w:id="112">
                  <w:marLeft w:val="300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6">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100"/>
          <w:marBottom w:val="10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33">
                  <w:marLeft w:val="2475"/>
                  <w:marRight w:val="225"/>
                  <w:marTop w:val="0"/>
                  <w:marBottom w:val="0"/>
                  <w:divBdr>
                    <w:top w:val="single" w:sz="6" w:space="0" w:color="C0C0C0"/>
                    <w:left w:val="none" w:sz="0" w:space="0" w:color="auto"/>
                    <w:bottom w:val="none" w:sz="0" w:space="0" w:color="auto"/>
                    <w:right w:val="single" w:sz="6" w:space="0" w:color="C0C0C0"/>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192"/>
                                  <w:divBdr>
                                    <w:top w:val="none" w:sz="0" w:space="0" w:color="auto"/>
                                    <w:left w:val="none" w:sz="0" w:space="0" w:color="auto"/>
                                    <w:bottom w:val="none" w:sz="0" w:space="0" w:color="auto"/>
                                    <w:right w:val="none" w:sz="0" w:space="0" w:color="auto"/>
                                  </w:divBdr>
                                </w:div>
                                <w:div w:id="77">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3000"/>
                  <w:marTop w:val="3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330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79">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840</Words>
  <Characters>4791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2024-11-27T02:40:00Z</dcterms:created>
  <dcterms:modified xsi:type="dcterms:W3CDTF">2024-12-01T00:08:00Z</dcterms:modified>
</cp:coreProperties>
</file>