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D4" w:rsidRDefault="000B2ED4" w:rsidP="00645920"/>
    <w:p w:rsidR="00645920" w:rsidRDefault="00645920" w:rsidP="00645920">
      <w:r>
        <w:rPr>
          <w:rFonts w:hint="eastAsia"/>
        </w:rPr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</w:p>
    <w:p w:rsidR="0024041D" w:rsidRDefault="0024041D" w:rsidP="00645920"/>
    <w:p w:rsidR="00E86DA4" w:rsidRDefault="00E86DA4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8"/>
          <w:sz w:val="28"/>
          <w:szCs w:val="28"/>
        </w:rPr>
        <w:t>企画提案概要書</w:t>
      </w:r>
    </w:p>
    <w:p w:rsidR="00E86DA4" w:rsidRDefault="00E86DA4">
      <w:pPr>
        <w:pStyle w:val="a3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18"/>
        <w:gridCol w:w="6876"/>
      </w:tblGrid>
      <w:tr w:rsidR="00E86DA4" w:rsidTr="00140006">
        <w:trPr>
          <w:trHeight w:hRule="exact" w:val="279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1C" w:rsidRDefault="00472C72" w:rsidP="006F4CC6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西川緑道公園の特性と</w:t>
            </w:r>
          </w:p>
          <w:p w:rsidR="00E86DA4" w:rsidRDefault="00E86DA4" w:rsidP="006F4CC6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テーマ</w:t>
            </w:r>
            <w:r w:rsidR="00C74907">
              <w:rPr>
                <w:rFonts w:ascii="ＭＳ ゴシック" w:hAnsi="ＭＳ ゴシック" w:hint="eastAsia"/>
              </w:rPr>
              <w:t>の設定</w:t>
            </w:r>
            <w:r w:rsidR="00472C72">
              <w:rPr>
                <w:rFonts w:ascii="ＭＳ ゴシック" w:hAnsi="ＭＳ ゴシック" w:hint="eastAsia"/>
              </w:rPr>
              <w:t>について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4" w:rsidRDefault="00E86DA4" w:rsidP="00FF6D1C">
            <w:pPr>
              <w:pStyle w:val="a3"/>
              <w:jc w:val="left"/>
              <w:rPr>
                <w:spacing w:val="0"/>
              </w:rPr>
            </w:pPr>
          </w:p>
        </w:tc>
      </w:tr>
      <w:tr w:rsidR="00472C72" w:rsidTr="00140006">
        <w:trPr>
          <w:trHeight w:hRule="exact" w:val="227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72" w:rsidRPr="00472C72" w:rsidRDefault="006F4CC6" w:rsidP="006F4CC6">
            <w:pPr>
              <w:pStyle w:val="a3"/>
              <w:jc w:val="left"/>
              <w:rPr>
                <w:rFonts w:ascii="ＭＳ ゴシック" w:hAnsi="ＭＳ ゴシック"/>
              </w:rPr>
            </w:pPr>
            <w:r w:rsidRPr="006F4CC6">
              <w:rPr>
                <w:rFonts w:ascii="ＭＳ ゴシック" w:hAnsi="ＭＳ ゴシック" w:hint="eastAsia"/>
              </w:rPr>
              <w:t>イルミネーション</w:t>
            </w:r>
            <w:r w:rsidR="00C74907">
              <w:rPr>
                <w:rFonts w:ascii="ＭＳ ゴシック" w:hAnsi="ＭＳ ゴシック" w:hint="eastAsia"/>
              </w:rPr>
              <w:t>デザインの特徴について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2" w:rsidRPr="006F4CC6" w:rsidRDefault="00472C72">
            <w:pPr>
              <w:pStyle w:val="a3"/>
              <w:rPr>
                <w:spacing w:val="0"/>
              </w:rPr>
            </w:pPr>
          </w:p>
        </w:tc>
      </w:tr>
      <w:tr w:rsidR="00E86DA4" w:rsidTr="00140006">
        <w:trPr>
          <w:trHeight w:hRule="exact" w:val="2559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72" w:rsidRPr="006F4CC6" w:rsidRDefault="006F4CC6" w:rsidP="006F4CC6">
            <w:pPr>
              <w:pStyle w:val="a3"/>
              <w:jc w:val="left"/>
              <w:rPr>
                <w:rFonts w:ascii="ＭＳ ゴシック" w:hAnsi="ＭＳ ゴシック"/>
              </w:rPr>
            </w:pPr>
            <w:r w:rsidRPr="00627F89">
              <w:rPr>
                <w:rFonts w:ascii="ＭＳ 明朝" w:hAnsi="ＭＳ 明朝" w:hint="eastAsia"/>
              </w:rPr>
              <w:t>イルミネーション</w:t>
            </w:r>
            <w:r w:rsidR="00C74907">
              <w:rPr>
                <w:rFonts w:ascii="ＭＳ ゴシック" w:hAnsi="ＭＳ ゴシック" w:hint="eastAsia"/>
              </w:rPr>
              <w:t>の種類・色・球数・消費電力等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6DA4" w:rsidRDefault="00E86DA4">
            <w:pPr>
              <w:pStyle w:val="a3"/>
              <w:rPr>
                <w:spacing w:val="0"/>
              </w:rPr>
            </w:pPr>
          </w:p>
        </w:tc>
      </w:tr>
      <w:tr w:rsidR="00472C72" w:rsidTr="00140006">
        <w:trPr>
          <w:trHeight w:hRule="exact" w:val="2537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0A" w:rsidRDefault="00FF6D1C" w:rsidP="006F4CC6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何度でも見に行きたくなる工夫、ＳＮＳ等の拡散に</w:t>
            </w:r>
          </w:p>
          <w:p w:rsidR="002A5565" w:rsidRDefault="00FF6D1C" w:rsidP="006F4CC6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つながるような演出</w:t>
            </w:r>
            <w:r w:rsidR="002A5565">
              <w:rPr>
                <w:rFonts w:ascii="ＭＳ ゴシック" w:hAnsi="ＭＳ ゴシック" w:hint="eastAsia"/>
              </w:rPr>
              <w:t>等</w:t>
            </w:r>
          </w:p>
          <w:p w:rsidR="00472C72" w:rsidRDefault="002A5565" w:rsidP="006F4CC6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について</w:t>
            </w:r>
          </w:p>
          <w:p w:rsidR="00FF6D1C" w:rsidRDefault="00FF6D1C" w:rsidP="006F4CC6">
            <w:pPr>
              <w:pStyle w:val="a3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72C72" w:rsidRDefault="00472C72">
            <w:pPr>
              <w:pStyle w:val="a3"/>
              <w:rPr>
                <w:spacing w:val="0"/>
              </w:rPr>
            </w:pPr>
          </w:p>
        </w:tc>
      </w:tr>
      <w:tr w:rsidR="00472C72" w:rsidTr="0024041D">
        <w:trPr>
          <w:trHeight w:hRule="exact" w:val="2706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13" w:rsidRDefault="00FC0613" w:rsidP="006F4CC6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自動車や歩行者の通行、</w:t>
            </w:r>
          </w:p>
          <w:p w:rsidR="00472C72" w:rsidRDefault="00FC0613" w:rsidP="006F4CC6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景観</w:t>
            </w:r>
            <w:r w:rsidR="002A5565">
              <w:rPr>
                <w:rFonts w:ascii="ＭＳ ゴシック" w:hAnsi="ＭＳ ゴシック" w:hint="eastAsia"/>
              </w:rPr>
              <w:t>等</w:t>
            </w:r>
            <w:r w:rsidR="00FF6D1C">
              <w:rPr>
                <w:rFonts w:ascii="ＭＳ ゴシック" w:hAnsi="ＭＳ ゴシック" w:hint="eastAsia"/>
              </w:rPr>
              <w:t>への配慮について</w:t>
            </w:r>
          </w:p>
        </w:tc>
        <w:tc>
          <w:tcPr>
            <w:tcW w:w="6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72C72" w:rsidRDefault="00472C72">
            <w:pPr>
              <w:pStyle w:val="a3"/>
              <w:rPr>
                <w:spacing w:val="0"/>
              </w:rPr>
            </w:pPr>
          </w:p>
        </w:tc>
      </w:tr>
      <w:tr w:rsidR="00E86DA4" w:rsidTr="0024041D">
        <w:trPr>
          <w:trHeight w:hRule="exact" w:val="2687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A4" w:rsidRPr="00C21D6F" w:rsidRDefault="00E86DA4" w:rsidP="006F4CC6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lastRenderedPageBreak/>
              <w:t>広報・宣伝</w:t>
            </w:r>
            <w:r w:rsidR="00C21D6F">
              <w:rPr>
                <w:rFonts w:ascii="ＭＳ ゴシック" w:hAnsi="ＭＳ ゴシック" w:hint="eastAsia"/>
              </w:rPr>
              <w:t>等について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6DA4" w:rsidRDefault="00E86DA4">
            <w:pPr>
              <w:pStyle w:val="a3"/>
              <w:rPr>
                <w:spacing w:val="0"/>
              </w:rPr>
            </w:pPr>
          </w:p>
          <w:p w:rsidR="000B2ED4" w:rsidRDefault="000B2ED4">
            <w:pPr>
              <w:pStyle w:val="a3"/>
              <w:rPr>
                <w:spacing w:val="0"/>
              </w:rPr>
            </w:pPr>
          </w:p>
          <w:p w:rsidR="000B2ED4" w:rsidRDefault="000B2ED4">
            <w:pPr>
              <w:pStyle w:val="a3"/>
              <w:rPr>
                <w:spacing w:val="0"/>
              </w:rPr>
            </w:pPr>
          </w:p>
          <w:p w:rsidR="000B2ED4" w:rsidRPr="0024041D" w:rsidRDefault="000B2ED4">
            <w:pPr>
              <w:pStyle w:val="a3"/>
              <w:rPr>
                <w:spacing w:val="0"/>
              </w:rPr>
            </w:pPr>
          </w:p>
        </w:tc>
      </w:tr>
      <w:tr w:rsidR="005C103D" w:rsidTr="0024041D">
        <w:trPr>
          <w:trHeight w:hRule="exact" w:val="2683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3D" w:rsidRDefault="004B5658" w:rsidP="00F0016C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周辺</w:t>
            </w:r>
            <w:r w:rsidR="00F0016C">
              <w:rPr>
                <w:rFonts w:ascii="ＭＳ ゴシック" w:hAnsi="ＭＳ ゴシック" w:hint="eastAsia"/>
              </w:rPr>
              <w:t>のライトアップ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</w:rPr>
              <w:t>イベント</w:t>
            </w:r>
            <w:r w:rsidR="00C21D6F">
              <w:rPr>
                <w:rFonts w:ascii="ＭＳ ゴシック" w:hAnsi="ＭＳ ゴシック" w:hint="eastAsia"/>
              </w:rPr>
              <w:t>等</w:t>
            </w:r>
            <w:r w:rsidR="005C103D">
              <w:rPr>
                <w:rFonts w:ascii="ＭＳ ゴシック" w:hAnsi="ＭＳ ゴシック" w:hint="eastAsia"/>
              </w:rPr>
              <w:t>との連携</w:t>
            </w:r>
            <w:r w:rsidR="00472C72">
              <w:rPr>
                <w:rFonts w:ascii="ＭＳ ゴシック" w:hAnsi="ＭＳ ゴシック" w:hint="eastAsia"/>
              </w:rPr>
              <w:t>について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03D" w:rsidRDefault="005C103D">
            <w:pPr>
              <w:pStyle w:val="a3"/>
              <w:rPr>
                <w:spacing w:val="0"/>
              </w:rPr>
            </w:pPr>
          </w:p>
        </w:tc>
      </w:tr>
      <w:tr w:rsidR="00E86DA4" w:rsidTr="0024041D">
        <w:trPr>
          <w:trHeight w:hRule="exact" w:val="2557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6F" w:rsidRDefault="00472C72" w:rsidP="006F4CC6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施工</w:t>
            </w:r>
            <w:r w:rsidR="002A5565">
              <w:rPr>
                <w:rFonts w:ascii="ＭＳ ゴシック" w:hAnsi="ＭＳ ゴシック" w:hint="eastAsia"/>
              </w:rPr>
              <w:t>・撤去</w:t>
            </w:r>
            <w:r>
              <w:rPr>
                <w:rFonts w:ascii="ＭＳ ゴシック" w:hAnsi="ＭＳ ゴシック" w:hint="eastAsia"/>
              </w:rPr>
              <w:t>時の</w:t>
            </w:r>
            <w:r w:rsidR="00E86DA4">
              <w:rPr>
                <w:rFonts w:ascii="ＭＳ ゴシック" w:hAnsi="ＭＳ ゴシック" w:hint="eastAsia"/>
              </w:rPr>
              <w:t>安全対策</w:t>
            </w:r>
            <w:r w:rsidR="00C21D6F">
              <w:rPr>
                <w:rFonts w:ascii="ＭＳ ゴシック" w:hAnsi="ＭＳ ゴシック" w:hint="eastAsia"/>
              </w:rPr>
              <w:t>、事業実施スケジュール</w:t>
            </w:r>
          </w:p>
          <w:p w:rsidR="00E86DA4" w:rsidRPr="00C21D6F" w:rsidRDefault="00C21D6F" w:rsidP="006F4CC6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について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6DA4" w:rsidRDefault="00E86DA4">
            <w:pPr>
              <w:pStyle w:val="a3"/>
              <w:rPr>
                <w:spacing w:val="0"/>
              </w:rPr>
            </w:pPr>
          </w:p>
        </w:tc>
      </w:tr>
      <w:tr w:rsidR="006F4CC6" w:rsidTr="0024041D">
        <w:trPr>
          <w:trHeight w:hRule="exact" w:val="2557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C6" w:rsidRDefault="006F4CC6" w:rsidP="006F4CC6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故障や事故防止のための対策について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CC6" w:rsidRDefault="006F4CC6">
            <w:pPr>
              <w:pStyle w:val="a3"/>
              <w:rPr>
                <w:spacing w:val="0"/>
              </w:rPr>
            </w:pPr>
          </w:p>
        </w:tc>
      </w:tr>
      <w:tr w:rsidR="00E86DA4" w:rsidTr="0024041D">
        <w:trPr>
          <w:trHeight w:hRule="exact" w:val="2695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A4" w:rsidRDefault="00E86DA4" w:rsidP="006F4CC6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保守点検</w:t>
            </w:r>
            <w:r w:rsidR="002E7A78">
              <w:rPr>
                <w:rFonts w:ascii="ＭＳ ゴシック" w:hAnsi="ＭＳ ゴシック" w:hint="eastAsia"/>
              </w:rPr>
              <w:t>の体制や頻度、緊急</w:t>
            </w:r>
            <w:r>
              <w:rPr>
                <w:rFonts w:ascii="ＭＳ ゴシック" w:hAnsi="ＭＳ ゴシック" w:hint="eastAsia"/>
              </w:rPr>
              <w:t>時</w:t>
            </w:r>
            <w:r w:rsidR="002E7A78">
              <w:rPr>
                <w:rFonts w:ascii="ＭＳ ゴシック" w:hAnsi="ＭＳ ゴシック" w:hint="eastAsia"/>
              </w:rPr>
              <w:t>（強風・火災・破損・漏電等）</w:t>
            </w:r>
            <w:r>
              <w:rPr>
                <w:rFonts w:ascii="ＭＳ ゴシック" w:hAnsi="ＭＳ ゴシック" w:hint="eastAsia"/>
              </w:rPr>
              <w:t>の対応</w:t>
            </w:r>
            <w:r w:rsidR="002A5565">
              <w:rPr>
                <w:rFonts w:ascii="ＭＳ ゴシック" w:hAnsi="ＭＳ ゴシック" w:hint="eastAsia"/>
              </w:rPr>
              <w:t>・連絡体制</w:t>
            </w:r>
            <w:r w:rsidR="00472C72">
              <w:rPr>
                <w:rFonts w:ascii="ＭＳ ゴシック" w:hAnsi="ＭＳ ゴシック" w:hint="eastAsia"/>
              </w:rPr>
              <w:t>について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6DA4" w:rsidRDefault="00E86DA4">
            <w:pPr>
              <w:pStyle w:val="a3"/>
              <w:rPr>
                <w:spacing w:val="0"/>
              </w:rPr>
            </w:pPr>
          </w:p>
        </w:tc>
      </w:tr>
      <w:tr w:rsidR="00E86DA4" w:rsidTr="006F4CC6">
        <w:trPr>
          <w:trHeight w:hRule="exact" w:val="575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A4" w:rsidRDefault="00E86DA4" w:rsidP="006F4CC6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見積り金額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6DA4" w:rsidRDefault="00E86DA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一式　　　　　　　　　円（消費税込み）</w:t>
            </w:r>
          </w:p>
        </w:tc>
      </w:tr>
    </w:tbl>
    <w:p w:rsidR="00E86DA4" w:rsidRDefault="00E86DA4" w:rsidP="004B5658"/>
    <w:sectPr w:rsidR="00E86DA4" w:rsidSect="00472C72">
      <w:pgSz w:w="11906" w:h="16838" w:code="9"/>
      <w:pgMar w:top="851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22" w:rsidRDefault="001C4422" w:rsidP="001C4422">
      <w:r>
        <w:separator/>
      </w:r>
    </w:p>
  </w:endnote>
  <w:endnote w:type="continuationSeparator" w:id="0">
    <w:p w:rsidR="001C4422" w:rsidRDefault="001C4422" w:rsidP="001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22" w:rsidRDefault="001C4422" w:rsidP="001C4422">
      <w:r>
        <w:separator/>
      </w:r>
    </w:p>
  </w:footnote>
  <w:footnote w:type="continuationSeparator" w:id="0">
    <w:p w:rsidR="001C4422" w:rsidRDefault="001C4422" w:rsidP="001C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A4"/>
    <w:rsid w:val="000B2ED4"/>
    <w:rsid w:val="00140006"/>
    <w:rsid w:val="00193248"/>
    <w:rsid w:val="001C4422"/>
    <w:rsid w:val="00202915"/>
    <w:rsid w:val="0024041D"/>
    <w:rsid w:val="00271F8A"/>
    <w:rsid w:val="002A5565"/>
    <w:rsid w:val="002E7A78"/>
    <w:rsid w:val="00393A43"/>
    <w:rsid w:val="00454A0C"/>
    <w:rsid w:val="00472C72"/>
    <w:rsid w:val="004B5658"/>
    <w:rsid w:val="004E2D0A"/>
    <w:rsid w:val="005C103D"/>
    <w:rsid w:val="00645920"/>
    <w:rsid w:val="006F4CC6"/>
    <w:rsid w:val="007B6F64"/>
    <w:rsid w:val="007C5196"/>
    <w:rsid w:val="008211F5"/>
    <w:rsid w:val="00C21D6F"/>
    <w:rsid w:val="00C40DE3"/>
    <w:rsid w:val="00C74907"/>
    <w:rsid w:val="00E422CA"/>
    <w:rsid w:val="00E86DA4"/>
    <w:rsid w:val="00EC1AA6"/>
    <w:rsid w:val="00F0016C"/>
    <w:rsid w:val="00FC0613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16FDB54-F590-479C-B536-4C9DF260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7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C4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1C4422"/>
  </w:style>
  <w:style w:type="paragraph" w:styleId="a6">
    <w:name w:val="footer"/>
    <w:basedOn w:val="a"/>
    <w:link w:val="a7"/>
    <w:uiPriority w:val="99"/>
    <w:unhideWhenUsed/>
    <w:rsid w:val="001C4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1C4422"/>
  </w:style>
  <w:style w:type="paragraph" w:styleId="a8">
    <w:name w:val="Balloon Text"/>
    <w:basedOn w:val="a"/>
    <w:link w:val="a9"/>
    <w:uiPriority w:val="99"/>
    <w:semiHidden/>
    <w:unhideWhenUsed/>
    <w:rsid w:val="0045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P0135232</cp:lastModifiedBy>
  <cp:revision>14</cp:revision>
  <cp:lastPrinted>2023-07-12T06:25:00Z</cp:lastPrinted>
  <dcterms:created xsi:type="dcterms:W3CDTF">2019-06-28T08:01:00Z</dcterms:created>
  <dcterms:modified xsi:type="dcterms:W3CDTF">2023-07-12T06:25:00Z</dcterms:modified>
</cp:coreProperties>
</file>