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3B4288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223925">
              <w:rPr>
                <w:rFonts w:hAnsi="ＭＳ 明朝"/>
                <w:spacing w:val="225"/>
                <w:fitText w:val="1549" w:id="2"/>
              </w:rPr>
              <w:t>業務</w:t>
            </w:r>
            <w:r w:rsidRPr="00223925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223925">
              <w:rPr>
                <w:rFonts w:hAnsi="ＭＳ 明朝"/>
                <w:spacing w:val="225"/>
                <w:fitText w:val="1549" w:id="3"/>
              </w:rPr>
              <w:t>発注</w:t>
            </w:r>
            <w:r w:rsidRPr="00223925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223925">
              <w:rPr>
                <w:rFonts w:hAnsi="ＭＳ 明朝"/>
                <w:spacing w:val="105"/>
                <w:fitText w:val="1549" w:id="4"/>
              </w:rPr>
              <w:t>履行場</w:t>
            </w:r>
            <w:r w:rsidRPr="00223925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223925">
              <w:rPr>
                <w:rFonts w:hAnsi="ＭＳ 明朝"/>
                <w:spacing w:val="60"/>
                <w:fitText w:val="1549" w:id="5"/>
              </w:rPr>
              <w:t>契約代金</w:t>
            </w:r>
            <w:r w:rsidRPr="00223925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223925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 w:rsidR="00223925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～</w:t>
            </w:r>
            <w:r w:rsidR="00223925">
              <w:rPr>
                <w:rFonts w:hAnsi="ＭＳ 明朝"/>
              </w:rPr>
              <w:t xml:space="preserve">　</w:t>
            </w:r>
            <w:r w:rsidR="00223925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223925">
              <w:rPr>
                <w:rFonts w:hAnsi="ＭＳ 明朝"/>
                <w:spacing w:val="105"/>
                <w:fitText w:val="1549" w:id="6"/>
              </w:rPr>
              <w:t>業務概</w:t>
            </w:r>
            <w:r w:rsidRPr="00223925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  <w:bookmarkStart w:id="0" w:name="_GoBack"/>
            <w:bookmarkEnd w:id="0"/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3B4288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223925"/>
    <w:rsid w:val="003B4288"/>
    <w:rsid w:val="003E33C3"/>
    <w:rsid w:val="003F6076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A3FB-130A-40CD-A9A9-A9DF6F78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岡山市</cp:lastModifiedBy>
  <cp:revision>5</cp:revision>
  <cp:lastPrinted>1900-12-31T15:00:00Z</cp:lastPrinted>
  <dcterms:created xsi:type="dcterms:W3CDTF">2014-11-20T02:55:00Z</dcterms:created>
  <dcterms:modified xsi:type="dcterms:W3CDTF">2019-05-13T05:49:00Z</dcterms:modified>
</cp:coreProperties>
</file>