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E5351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0"/>
        </w:rPr>
      </w:pPr>
      <w:r w:rsidRPr="009E5351">
        <w:rPr>
          <w:rFonts w:ascii="ＭＳ 明朝" w:eastAsia="ＭＳ 明朝" w:hAnsi="ＭＳ 明朝" w:cs="ＭＳ 明朝"/>
          <w:color w:val="000000"/>
          <w:kern w:val="0"/>
          <w:sz w:val="20"/>
        </w:rPr>
        <w:t xml:space="preserve">  </w:t>
      </w:r>
      <w:r w:rsidR="00134596"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 xml:space="preserve">岡山市教育委員会教育長　</w:t>
      </w:r>
      <w:r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80128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3252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80128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２５</w:t>
      </w: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日貴市において執行される下記業務の入札立会に関する一切の件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CE4FD2" w:rsidRDefault="00980C63" w:rsidP="005B1C1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CE4FD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CE4FD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134596" w:rsidRPr="00CE4FD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5B1C12" w:rsidRPr="005B1C12">
        <w:rPr>
          <w:rFonts w:hint="eastAsia"/>
          <w:sz w:val="22"/>
        </w:rPr>
        <w:t>瀬戸町図書館エレベーター保守点検業務委託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CD" w:rsidRDefault="000F35CD" w:rsidP="008825A7">
      <w:r>
        <w:separator/>
      </w:r>
    </w:p>
  </w:endnote>
  <w:endnote w:type="continuationSeparator" w:id="0">
    <w:p w:rsidR="000F35CD" w:rsidRDefault="000F35CD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CD" w:rsidRDefault="000F35CD" w:rsidP="008825A7">
      <w:r>
        <w:separator/>
      </w:r>
    </w:p>
  </w:footnote>
  <w:footnote w:type="continuationSeparator" w:id="0">
    <w:p w:rsidR="000F35CD" w:rsidRDefault="000F35CD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3384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A7470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35CD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596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25245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033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B1C12"/>
    <w:rsid w:val="005B52D0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49BA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BF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128E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E5351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4FD2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49A1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8F52AC"/>
  <w15:docId w15:val="{C07D19BC-DDC5-4DEC-A68A-2EC1A0FC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P0110027</cp:lastModifiedBy>
  <cp:revision>13</cp:revision>
  <cp:lastPrinted>2014-09-18T06:43:00Z</cp:lastPrinted>
  <dcterms:created xsi:type="dcterms:W3CDTF">2023-01-18T01:43:00Z</dcterms:created>
  <dcterms:modified xsi:type="dcterms:W3CDTF">2026-03-05T05:52:00Z</dcterms:modified>
</cp:coreProperties>
</file>