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747" w:rsidRPr="00EF0747" w:rsidRDefault="00EF0747" w:rsidP="00EF0747">
      <w:pPr>
        <w:jc w:val="center"/>
        <w:rPr>
          <w:sz w:val="24"/>
        </w:rPr>
      </w:pPr>
      <w:r w:rsidRPr="00EF0747">
        <w:rPr>
          <w:rFonts w:hint="eastAsia"/>
          <w:sz w:val="24"/>
        </w:rPr>
        <w:t>プラスチック資源循環推進事業補助金</w:t>
      </w:r>
      <w:r>
        <w:rPr>
          <w:rFonts w:hint="eastAsia"/>
          <w:sz w:val="24"/>
        </w:rPr>
        <w:t xml:space="preserve">　</w:t>
      </w:r>
      <w:r w:rsidRPr="00EF0747">
        <w:rPr>
          <w:rFonts w:hint="eastAsia"/>
          <w:sz w:val="24"/>
        </w:rPr>
        <w:t>実施後アンケート</w:t>
      </w:r>
    </w:p>
    <w:p w:rsidR="00EF0747" w:rsidRDefault="00EF0747" w:rsidP="00EF0747">
      <w:pPr>
        <w:spacing w:line="280" w:lineRule="exact"/>
        <w:rPr>
          <w:color w:val="000000" w:themeColor="text1"/>
          <w:sz w:val="22"/>
        </w:rPr>
      </w:pPr>
    </w:p>
    <w:p w:rsidR="00EF0747" w:rsidRPr="00EF0747" w:rsidRDefault="00EF0747" w:rsidP="00EF0747">
      <w:pPr>
        <w:spacing w:line="280" w:lineRule="exact"/>
      </w:pPr>
      <w:r w:rsidRPr="00EF0747">
        <w:rPr>
          <w:rFonts w:hint="eastAsia"/>
        </w:rPr>
        <w:t>補助事業者</w:t>
      </w:r>
    </w:p>
    <w:tbl>
      <w:tblPr>
        <w:tblStyle w:val="a7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7512"/>
      </w:tblGrid>
      <w:tr w:rsidR="00EF0747" w:rsidTr="00EF0747">
        <w:trPr>
          <w:trHeight w:val="53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747" w:rsidRPr="00EF0747" w:rsidRDefault="00EF0747" w:rsidP="00A6125C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EF0747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事業者名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47" w:rsidRPr="007A43F1" w:rsidRDefault="00EF0747" w:rsidP="00A6125C">
            <w:pPr>
              <w:spacing w:line="240" w:lineRule="exact"/>
              <w:jc w:val="left"/>
            </w:pPr>
          </w:p>
        </w:tc>
      </w:tr>
    </w:tbl>
    <w:p w:rsidR="00EF0747" w:rsidRDefault="00EF0747"/>
    <w:p w:rsidR="00FA0536" w:rsidRDefault="00FA0536">
      <w:r>
        <w:rPr>
          <w:rFonts w:hint="eastAsia"/>
        </w:rPr>
        <w:t>以下の質問について、それぞれ○で囲んだあと、個別の内容にお答えください。</w:t>
      </w:r>
    </w:p>
    <w:p w:rsidR="00EC77AE" w:rsidRDefault="00EC77AE">
      <w:r>
        <w:rPr>
          <w:rFonts w:hint="eastAsia"/>
        </w:rPr>
        <w:t>Q</w:t>
      </w:r>
      <w:r w:rsidR="00AB3BCA">
        <w:rPr>
          <w:rFonts w:hint="eastAsia"/>
        </w:rPr>
        <w:t>１．取り組んだ事業を回答してください。（複数回答</w:t>
      </w:r>
      <w:r>
        <w:rPr>
          <w:rFonts w:hint="eastAsia"/>
        </w:rPr>
        <w:t>可）</w:t>
      </w:r>
      <w:bookmarkStart w:id="0" w:name="_GoBack"/>
      <w:bookmarkEnd w:id="0"/>
    </w:p>
    <w:p w:rsidR="00EC77AE" w:rsidRDefault="00EC77AE" w:rsidP="00642A47">
      <w:pPr>
        <w:ind w:leftChars="200" w:left="420"/>
      </w:pPr>
      <w:r>
        <w:rPr>
          <w:rFonts w:hint="eastAsia"/>
        </w:rPr>
        <w:t>１．ワンウェイプラスチック削減推進</w:t>
      </w:r>
      <w:r w:rsidR="00EF0747">
        <w:rPr>
          <w:rFonts w:hint="eastAsia"/>
        </w:rPr>
        <w:t>補助金</w:t>
      </w:r>
      <w:r>
        <w:rPr>
          <w:rFonts w:hint="eastAsia"/>
        </w:rPr>
        <w:t>→Q２．へ</w:t>
      </w:r>
    </w:p>
    <w:p w:rsidR="00EC77AE" w:rsidRDefault="00EC77AE" w:rsidP="00642A47">
      <w:pPr>
        <w:ind w:leftChars="200" w:left="420"/>
      </w:pPr>
      <w:r>
        <w:rPr>
          <w:rFonts w:hint="eastAsia"/>
        </w:rPr>
        <w:t>２．バイオプラスチック等導入</w:t>
      </w:r>
      <w:r w:rsidR="00EF0747">
        <w:rPr>
          <w:rFonts w:hint="eastAsia"/>
        </w:rPr>
        <w:t>支援補助金</w:t>
      </w:r>
      <w:r w:rsidR="00B22F11">
        <w:rPr>
          <w:rFonts w:hint="eastAsia"/>
        </w:rPr>
        <w:t>→Ｑ</w:t>
      </w:r>
      <w:r w:rsidR="00EF0747">
        <w:rPr>
          <w:rFonts w:hint="eastAsia"/>
        </w:rPr>
        <w:t>７</w:t>
      </w:r>
      <w:r w:rsidR="00B22F11">
        <w:rPr>
          <w:rFonts w:hint="eastAsia"/>
        </w:rPr>
        <w:t>．へ</w:t>
      </w:r>
    </w:p>
    <w:p w:rsidR="00EC77AE" w:rsidRDefault="00EC77AE" w:rsidP="00642A47">
      <w:pPr>
        <w:ind w:leftChars="200" w:left="420"/>
      </w:pPr>
      <w:r>
        <w:rPr>
          <w:rFonts w:hint="eastAsia"/>
        </w:rPr>
        <w:t>３．バイオプラスチック等利用促進</w:t>
      </w:r>
      <w:r w:rsidR="00EF0747">
        <w:rPr>
          <w:rFonts w:hint="eastAsia"/>
        </w:rPr>
        <w:t>補助金→Ｑ７</w:t>
      </w:r>
      <w:r w:rsidR="00025DC5">
        <w:rPr>
          <w:rFonts w:hint="eastAsia"/>
        </w:rPr>
        <w:t>．へ</w:t>
      </w:r>
    </w:p>
    <w:p w:rsidR="00EC77AE" w:rsidRDefault="00EC77AE">
      <w:r>
        <w:rPr>
          <w:rFonts w:hint="eastAsia"/>
        </w:rPr>
        <w:t>Q２．どのようなイベント活動を行いましたか。（以下の中から選択、複数回答可）</w:t>
      </w:r>
    </w:p>
    <w:p w:rsidR="00EF0747" w:rsidRDefault="00EF0747">
      <w:r>
        <w:rPr>
          <w:rFonts w:hint="eastAsia"/>
        </w:rPr>
        <w:t xml:space="preserve">　　イベント名称（　　　　　　　　　　　　　　　　　　　　　　）</w:t>
      </w:r>
    </w:p>
    <w:p w:rsidR="00EF0747" w:rsidRDefault="00EF0747">
      <w:r>
        <w:rPr>
          <w:rFonts w:hint="eastAsia"/>
        </w:rPr>
        <w:t xml:space="preserve">　　・地域交流イベント（夏祭りなど）</w:t>
      </w:r>
    </w:p>
    <w:p w:rsidR="00EF0747" w:rsidRDefault="00EC77AE" w:rsidP="00EF0747">
      <w:pPr>
        <w:ind w:leftChars="200" w:left="420"/>
      </w:pPr>
      <w:r>
        <w:rPr>
          <w:rFonts w:hint="eastAsia"/>
        </w:rPr>
        <w:t>・社会貢献イベント（清掃イベントなど）</w:t>
      </w:r>
    </w:p>
    <w:p w:rsidR="00EF0747" w:rsidRDefault="00EF0747" w:rsidP="00EF0747">
      <w:pPr>
        <w:ind w:leftChars="200" w:left="420"/>
      </w:pPr>
      <w:r>
        <w:rPr>
          <w:rFonts w:hint="eastAsia"/>
        </w:rPr>
        <w:t>・スポーツイベント</w:t>
      </w:r>
    </w:p>
    <w:p w:rsidR="00EF0747" w:rsidRDefault="00EF0747" w:rsidP="00EF0747">
      <w:pPr>
        <w:ind w:leftChars="200" w:left="420"/>
      </w:pPr>
      <w:r>
        <w:rPr>
          <w:rFonts w:hint="eastAsia"/>
        </w:rPr>
        <w:t>・教育イベント</w:t>
      </w:r>
    </w:p>
    <w:p w:rsidR="00EC77AE" w:rsidRPr="00EF0747" w:rsidRDefault="00EF0747" w:rsidP="00EF0747">
      <w:pPr>
        <w:ind w:leftChars="200" w:left="420"/>
      </w:pPr>
      <w:r>
        <w:rPr>
          <w:rFonts w:hint="eastAsia"/>
        </w:rPr>
        <w:t>・芸術（音楽・ダンス等）イベント</w:t>
      </w:r>
    </w:p>
    <w:p w:rsidR="00EC77AE" w:rsidRDefault="00EC77AE" w:rsidP="00642A47">
      <w:pPr>
        <w:ind w:leftChars="200" w:left="420"/>
      </w:pPr>
      <w:r>
        <w:rPr>
          <w:rFonts w:hint="eastAsia"/>
        </w:rPr>
        <w:t xml:space="preserve">・その他のイベント（　　　　　　　　　　　　　</w:t>
      </w:r>
      <w:r w:rsidR="00EF0747">
        <w:rPr>
          <w:rFonts w:hint="eastAsia"/>
        </w:rPr>
        <w:t xml:space="preserve">　　</w:t>
      </w:r>
      <w:r>
        <w:rPr>
          <w:rFonts w:hint="eastAsia"/>
        </w:rPr>
        <w:t>）</w:t>
      </w:r>
    </w:p>
    <w:p w:rsidR="00EC77AE" w:rsidRDefault="00EC77AE">
      <w:r>
        <w:rPr>
          <w:rFonts w:hint="eastAsia"/>
        </w:rPr>
        <w:t>Q</w:t>
      </w:r>
      <w:r w:rsidR="00EF0747">
        <w:rPr>
          <w:rFonts w:hint="eastAsia"/>
        </w:rPr>
        <w:t>３</w:t>
      </w:r>
      <w:r>
        <w:rPr>
          <w:rFonts w:hint="eastAsia"/>
        </w:rPr>
        <w:t>．リユース食器のレンタルは行いましたか。</w:t>
      </w:r>
    </w:p>
    <w:p w:rsidR="00EC77AE" w:rsidRPr="00EC77AE" w:rsidRDefault="00EC77AE" w:rsidP="00642A47">
      <w:pPr>
        <w:ind w:leftChars="200" w:left="420"/>
      </w:pPr>
      <w:r>
        <w:rPr>
          <w:rFonts w:hint="eastAsia"/>
        </w:rPr>
        <w:t>・はい　o</w:t>
      </w:r>
      <w:r>
        <w:t>r</w:t>
      </w:r>
      <w:r>
        <w:rPr>
          <w:rFonts w:hint="eastAsia"/>
        </w:rPr>
        <w:t xml:space="preserve">　いいえ</w:t>
      </w:r>
      <w:r w:rsidR="00D34674">
        <w:rPr>
          <w:rFonts w:hint="eastAsia"/>
        </w:rPr>
        <w:t xml:space="preserve">　</w:t>
      </w:r>
      <w:r w:rsidR="00EF0747">
        <w:rPr>
          <w:rFonts w:hint="eastAsia"/>
        </w:rPr>
        <w:t xml:space="preserve">　</w:t>
      </w:r>
      <w:r>
        <w:rPr>
          <w:rFonts w:hint="eastAsia"/>
        </w:rPr>
        <w:t>→はいの場合はQ</w:t>
      </w:r>
      <w:r w:rsidR="00EF0747">
        <w:rPr>
          <w:rFonts w:hint="eastAsia"/>
        </w:rPr>
        <w:t>４</w:t>
      </w:r>
      <w:r>
        <w:rPr>
          <w:rFonts w:hint="eastAsia"/>
        </w:rPr>
        <w:t>．へ、いいえの場合はQ</w:t>
      </w:r>
      <w:r w:rsidR="00EF0747">
        <w:rPr>
          <w:rFonts w:hint="eastAsia"/>
        </w:rPr>
        <w:t>５</w:t>
      </w:r>
      <w:r>
        <w:rPr>
          <w:rFonts w:hint="eastAsia"/>
        </w:rPr>
        <w:t>．へ</w:t>
      </w:r>
    </w:p>
    <w:p w:rsidR="00EC77AE" w:rsidRDefault="00EC77AE">
      <w:r>
        <w:rPr>
          <w:rFonts w:hint="eastAsia"/>
        </w:rPr>
        <w:t>Q</w:t>
      </w:r>
      <w:r w:rsidR="00EF0747">
        <w:rPr>
          <w:rFonts w:hint="eastAsia"/>
        </w:rPr>
        <w:t>４</w:t>
      </w:r>
      <w:r>
        <w:rPr>
          <w:rFonts w:hint="eastAsia"/>
        </w:rPr>
        <w:t>．どのようなリユース食器を</w:t>
      </w:r>
      <w:r w:rsidR="008366B0">
        <w:rPr>
          <w:rFonts w:hint="eastAsia"/>
        </w:rPr>
        <w:t>どのくらい</w:t>
      </w:r>
      <w:r>
        <w:rPr>
          <w:rFonts w:hint="eastAsia"/>
        </w:rPr>
        <w:t>レンタルしましたか。</w:t>
      </w:r>
    </w:p>
    <w:p w:rsidR="00FA0536" w:rsidRDefault="00FA0536">
      <w:r>
        <w:rPr>
          <w:rFonts w:hint="eastAsia"/>
        </w:rPr>
        <w:t xml:space="preserve">　　・形状（深皿、トレーなど）（　　　　　　　　　　　　　　　）</w:t>
      </w:r>
    </w:p>
    <w:p w:rsidR="00EC77AE" w:rsidRDefault="00EC77AE" w:rsidP="00642A47">
      <w:pPr>
        <w:ind w:leftChars="200" w:left="420"/>
      </w:pPr>
      <w:r>
        <w:rPr>
          <w:rFonts w:hint="eastAsia"/>
        </w:rPr>
        <w:t xml:space="preserve">・素材（　　　　　　</w:t>
      </w:r>
      <w:r w:rsidR="00EF0747">
        <w:rPr>
          <w:rFonts w:hint="eastAsia"/>
        </w:rPr>
        <w:t xml:space="preserve">　　　</w:t>
      </w:r>
      <w:r w:rsidR="00FA0536">
        <w:rPr>
          <w:rFonts w:hint="eastAsia"/>
        </w:rPr>
        <w:t xml:space="preserve">　　　　　　</w:t>
      </w:r>
      <w:r>
        <w:rPr>
          <w:rFonts w:hint="eastAsia"/>
        </w:rPr>
        <w:t>）</w:t>
      </w:r>
    </w:p>
    <w:p w:rsidR="00EC77AE" w:rsidRDefault="00EC77AE" w:rsidP="00642A47">
      <w:pPr>
        <w:ind w:leftChars="200" w:left="420"/>
      </w:pPr>
      <w:r>
        <w:rPr>
          <w:rFonts w:hint="eastAsia"/>
        </w:rPr>
        <w:t>・用途（飲料用カップ、ファーストフード用容器など）</w:t>
      </w:r>
      <w:r w:rsidR="008366B0">
        <w:rPr>
          <w:rFonts w:hint="eastAsia"/>
        </w:rPr>
        <w:t xml:space="preserve">（　　　　　　　　　　</w:t>
      </w:r>
      <w:r w:rsidR="00EF0747">
        <w:rPr>
          <w:rFonts w:hint="eastAsia"/>
        </w:rPr>
        <w:t xml:space="preserve">　　　　</w:t>
      </w:r>
      <w:r w:rsidR="00FA0536">
        <w:rPr>
          <w:rFonts w:hint="eastAsia"/>
        </w:rPr>
        <w:t xml:space="preserve">　</w:t>
      </w:r>
      <w:r w:rsidR="008366B0">
        <w:rPr>
          <w:rFonts w:hint="eastAsia"/>
        </w:rPr>
        <w:t>）</w:t>
      </w:r>
    </w:p>
    <w:p w:rsidR="00EC77AE" w:rsidRDefault="00EC77AE" w:rsidP="00642A47">
      <w:pPr>
        <w:ind w:leftChars="200" w:left="420"/>
      </w:pPr>
      <w:r>
        <w:rPr>
          <w:rFonts w:hint="eastAsia"/>
        </w:rPr>
        <w:t>・個数（　　　　　　個）</w:t>
      </w:r>
    </w:p>
    <w:p w:rsidR="00EF0747" w:rsidRDefault="00EC77AE">
      <w:r>
        <w:rPr>
          <w:rFonts w:hint="eastAsia"/>
        </w:rPr>
        <w:t>Q</w:t>
      </w:r>
      <w:r w:rsidR="00EF0747">
        <w:rPr>
          <w:rFonts w:hint="eastAsia"/>
        </w:rPr>
        <w:t>５</w:t>
      </w:r>
      <w:r>
        <w:rPr>
          <w:rFonts w:hint="eastAsia"/>
        </w:rPr>
        <w:t>．リターナブル容器の使用や、リユース食器のレンタルを行う際の課題は何ですか。</w:t>
      </w:r>
    </w:p>
    <w:p w:rsidR="00EC77AE" w:rsidRDefault="00EC77AE" w:rsidP="00EF0747">
      <w:pPr>
        <w:ind w:firstLineChars="300" w:firstLine="630"/>
      </w:pPr>
      <w:r>
        <w:rPr>
          <w:rFonts w:hint="eastAsia"/>
        </w:rPr>
        <w:t>（以下から選択、複数回答可）</w:t>
      </w:r>
    </w:p>
    <w:p w:rsidR="00EC77AE" w:rsidRDefault="00EC77AE" w:rsidP="00642A47">
      <w:pPr>
        <w:ind w:leftChars="200" w:left="420"/>
      </w:pPr>
      <w:r>
        <w:rPr>
          <w:rFonts w:hint="eastAsia"/>
        </w:rPr>
        <w:t>・購入費</w:t>
      </w:r>
      <w:r w:rsidR="00EF0747">
        <w:rPr>
          <w:rFonts w:hint="eastAsia"/>
        </w:rPr>
        <w:t>や</w:t>
      </w:r>
      <w:r>
        <w:rPr>
          <w:rFonts w:hint="eastAsia"/>
        </w:rPr>
        <w:t>レンタル費用が高い</w:t>
      </w:r>
    </w:p>
    <w:p w:rsidR="00EC77AE" w:rsidRDefault="00EC77AE" w:rsidP="00642A47">
      <w:pPr>
        <w:ind w:leftChars="200" w:left="420"/>
      </w:pPr>
      <w:r>
        <w:rPr>
          <w:rFonts w:hint="eastAsia"/>
        </w:rPr>
        <w:t>・衛生問題で利用者から敬遠される</w:t>
      </w:r>
    </w:p>
    <w:p w:rsidR="00EC77AE" w:rsidRDefault="00EC77AE" w:rsidP="00642A47">
      <w:pPr>
        <w:ind w:leftChars="200" w:left="420"/>
      </w:pPr>
      <w:r>
        <w:rPr>
          <w:rFonts w:hint="eastAsia"/>
        </w:rPr>
        <w:t>・市内のどこで購入（レンタル）できるか</w:t>
      </w:r>
      <w:r w:rsidR="00EF0747">
        <w:rPr>
          <w:rFonts w:hint="eastAsia"/>
        </w:rPr>
        <w:t>が</w:t>
      </w:r>
      <w:r>
        <w:rPr>
          <w:rFonts w:hint="eastAsia"/>
        </w:rPr>
        <w:t>分からない</w:t>
      </w:r>
    </w:p>
    <w:p w:rsidR="00EC77AE" w:rsidRDefault="00025DC5" w:rsidP="00642A47">
      <w:pPr>
        <w:ind w:leftChars="200" w:left="420"/>
      </w:pPr>
      <w:r>
        <w:rPr>
          <w:rFonts w:hint="eastAsia"/>
        </w:rPr>
        <w:t>・</w:t>
      </w:r>
      <w:r w:rsidR="00EF0747">
        <w:rPr>
          <w:rFonts w:hint="eastAsia"/>
        </w:rPr>
        <w:t>市内で</w:t>
      </w:r>
      <w:r w:rsidR="00EC77AE">
        <w:rPr>
          <w:rFonts w:hint="eastAsia"/>
        </w:rPr>
        <w:t>購入（レンタル）できる業者が少ない</w:t>
      </w:r>
    </w:p>
    <w:p w:rsidR="00EC77AE" w:rsidRDefault="00EC77AE" w:rsidP="00642A47">
      <w:pPr>
        <w:ind w:leftChars="200" w:left="420"/>
      </w:pPr>
      <w:r>
        <w:rPr>
          <w:rFonts w:hint="eastAsia"/>
        </w:rPr>
        <w:t>・その他（</w:t>
      </w:r>
      <w:r w:rsidR="00EF0747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）</w:t>
      </w:r>
    </w:p>
    <w:p w:rsidR="00EC77AE" w:rsidRDefault="00CF614C" w:rsidP="00FA0536">
      <w:pPr>
        <w:ind w:left="420" w:hangingChars="200" w:hanging="420"/>
      </w:pPr>
      <w:r>
        <w:rPr>
          <w:rFonts w:hint="eastAsia"/>
        </w:rPr>
        <w:t>Ｑ</w:t>
      </w:r>
      <w:r w:rsidR="00EF0747">
        <w:rPr>
          <w:rFonts w:hint="eastAsia"/>
        </w:rPr>
        <w:t>６</w:t>
      </w:r>
      <w:r>
        <w:rPr>
          <w:rFonts w:hint="eastAsia"/>
        </w:rPr>
        <w:t>．補助金制度が終了した後も、</w:t>
      </w:r>
      <w:r w:rsidR="00FA0536">
        <w:rPr>
          <w:rFonts w:hint="eastAsia"/>
        </w:rPr>
        <w:t>引き続きイベントでの</w:t>
      </w:r>
      <w:r>
        <w:rPr>
          <w:rFonts w:hint="eastAsia"/>
        </w:rPr>
        <w:t>ワンウェイプラスチック削減を継続して行</w:t>
      </w:r>
      <w:r w:rsidR="00FA0536">
        <w:rPr>
          <w:rFonts w:hint="eastAsia"/>
        </w:rPr>
        <w:t>えそうです</w:t>
      </w:r>
      <w:r>
        <w:rPr>
          <w:rFonts w:hint="eastAsia"/>
        </w:rPr>
        <w:t>か。</w:t>
      </w:r>
    </w:p>
    <w:p w:rsidR="00CF614C" w:rsidRDefault="00CF614C" w:rsidP="00642A47">
      <w:pPr>
        <w:ind w:leftChars="200" w:left="420"/>
      </w:pPr>
      <w:r>
        <w:rPr>
          <w:rFonts w:hint="eastAsia"/>
        </w:rPr>
        <w:t>・継続して行う予定</w:t>
      </w:r>
    </w:p>
    <w:p w:rsidR="00CF614C" w:rsidRDefault="00CF614C" w:rsidP="00642A47">
      <w:pPr>
        <w:ind w:leftChars="200" w:left="420"/>
      </w:pPr>
      <w:r>
        <w:rPr>
          <w:rFonts w:hint="eastAsia"/>
        </w:rPr>
        <w:t>・継続して行わない</w:t>
      </w:r>
      <w:r w:rsidR="00AE4AA6">
        <w:rPr>
          <w:rFonts w:hint="eastAsia"/>
        </w:rPr>
        <w:t xml:space="preserve">（理由　　　　　　　　　　　　　</w:t>
      </w:r>
      <w:r w:rsidR="00EF0747">
        <w:rPr>
          <w:rFonts w:hint="eastAsia"/>
        </w:rPr>
        <w:t xml:space="preserve">　　　　　　　　　　　　</w:t>
      </w:r>
      <w:r w:rsidR="00AE4AA6">
        <w:rPr>
          <w:rFonts w:hint="eastAsia"/>
        </w:rPr>
        <w:t>）</w:t>
      </w:r>
    </w:p>
    <w:p w:rsidR="00CF614C" w:rsidRDefault="00CF614C" w:rsidP="00642A47">
      <w:pPr>
        <w:ind w:leftChars="200" w:left="420"/>
      </w:pPr>
      <w:r>
        <w:rPr>
          <w:rFonts w:hint="eastAsia"/>
        </w:rPr>
        <w:t>・検討中</w:t>
      </w:r>
      <w:r w:rsidR="00AE4AA6">
        <w:rPr>
          <w:rFonts w:hint="eastAsia"/>
        </w:rPr>
        <w:t xml:space="preserve">（検討理由　　　　　　　　　　　　　　　　</w:t>
      </w:r>
      <w:r w:rsidR="00EF0747">
        <w:rPr>
          <w:rFonts w:hint="eastAsia"/>
        </w:rPr>
        <w:t xml:space="preserve">　　　　　　　　　</w:t>
      </w:r>
      <w:r w:rsidR="00AE4AA6">
        <w:rPr>
          <w:rFonts w:hint="eastAsia"/>
        </w:rPr>
        <w:t>）</w:t>
      </w:r>
    </w:p>
    <w:p w:rsidR="00EF0747" w:rsidRDefault="00EF0747" w:rsidP="00025DC5">
      <w:r>
        <w:rPr>
          <w:rFonts w:hint="eastAsia"/>
        </w:rPr>
        <w:lastRenderedPageBreak/>
        <w:t>Ｑ７</w:t>
      </w:r>
      <w:r w:rsidR="00025DC5">
        <w:rPr>
          <w:rFonts w:hint="eastAsia"/>
        </w:rPr>
        <w:t>．バイオプラスチック等の導入（購入）</w:t>
      </w:r>
      <w:r w:rsidR="00FA0536">
        <w:rPr>
          <w:rFonts w:hint="eastAsia"/>
        </w:rPr>
        <w:t>する</w:t>
      </w:r>
      <w:r w:rsidR="00025DC5">
        <w:rPr>
          <w:rFonts w:hint="eastAsia"/>
        </w:rPr>
        <w:t>際の課題は何ですか。</w:t>
      </w:r>
    </w:p>
    <w:p w:rsidR="00025DC5" w:rsidRDefault="00025DC5" w:rsidP="00EF0747">
      <w:pPr>
        <w:ind w:firstLineChars="300" w:firstLine="630"/>
      </w:pPr>
      <w:r>
        <w:rPr>
          <w:rFonts w:hint="eastAsia"/>
        </w:rPr>
        <w:t>（以下から選択、複数回答可）</w:t>
      </w:r>
    </w:p>
    <w:p w:rsidR="00025DC5" w:rsidRDefault="00025DC5" w:rsidP="00642A47">
      <w:pPr>
        <w:ind w:leftChars="200" w:left="420"/>
      </w:pPr>
      <w:r>
        <w:rPr>
          <w:rFonts w:hint="eastAsia"/>
        </w:rPr>
        <w:t>・購入・制作費が高い</w:t>
      </w:r>
    </w:p>
    <w:p w:rsidR="00025DC5" w:rsidRDefault="00025DC5" w:rsidP="00642A47">
      <w:pPr>
        <w:ind w:leftChars="200" w:left="420"/>
      </w:pPr>
      <w:r>
        <w:rPr>
          <w:rFonts w:hint="eastAsia"/>
        </w:rPr>
        <w:t>・市内のどこで購入・制作できるか</w:t>
      </w:r>
      <w:r w:rsidR="00EF0747">
        <w:rPr>
          <w:rFonts w:hint="eastAsia"/>
        </w:rPr>
        <w:t>が</w:t>
      </w:r>
      <w:r>
        <w:rPr>
          <w:rFonts w:hint="eastAsia"/>
        </w:rPr>
        <w:t>分からない</w:t>
      </w:r>
    </w:p>
    <w:p w:rsidR="00025DC5" w:rsidRDefault="00025DC5" w:rsidP="00642A47">
      <w:pPr>
        <w:ind w:leftChars="200" w:left="420"/>
      </w:pPr>
      <w:r>
        <w:rPr>
          <w:rFonts w:hint="eastAsia"/>
        </w:rPr>
        <w:t>・市内</w:t>
      </w:r>
      <w:r w:rsidR="00EF0747">
        <w:rPr>
          <w:rFonts w:hint="eastAsia"/>
        </w:rPr>
        <w:t>で</w:t>
      </w:r>
      <w:r>
        <w:rPr>
          <w:rFonts w:hint="eastAsia"/>
        </w:rPr>
        <w:t>購入・制作できる業者が少ない</w:t>
      </w:r>
    </w:p>
    <w:p w:rsidR="00025DC5" w:rsidRDefault="00025DC5" w:rsidP="00642A47">
      <w:pPr>
        <w:ind w:leftChars="200" w:left="420"/>
      </w:pPr>
      <w:r>
        <w:rPr>
          <w:rFonts w:hint="eastAsia"/>
        </w:rPr>
        <w:t xml:space="preserve">・その他（　　　　　　　　　　　</w:t>
      </w:r>
      <w:r w:rsidR="00FA0536">
        <w:rPr>
          <w:rFonts w:hint="eastAsia"/>
        </w:rPr>
        <w:t xml:space="preserve">　　　　　　　　　　　　　　</w:t>
      </w:r>
      <w:r>
        <w:rPr>
          <w:rFonts w:hint="eastAsia"/>
        </w:rPr>
        <w:t>）</w:t>
      </w:r>
    </w:p>
    <w:p w:rsidR="00025DC5" w:rsidRDefault="00025DC5" w:rsidP="00FA0536">
      <w:pPr>
        <w:ind w:left="420" w:hangingChars="200" w:hanging="420"/>
      </w:pPr>
      <w:r>
        <w:rPr>
          <w:rFonts w:hint="eastAsia"/>
        </w:rPr>
        <w:t>Ｑ</w:t>
      </w:r>
      <w:r w:rsidR="00EF0747">
        <w:rPr>
          <w:rFonts w:hint="eastAsia"/>
        </w:rPr>
        <w:t>８</w:t>
      </w:r>
      <w:r>
        <w:rPr>
          <w:rFonts w:hint="eastAsia"/>
        </w:rPr>
        <w:t>．補助金制度が終了した後も、バイオプラスチック等の環境にやさしい素材を使った</w:t>
      </w:r>
      <w:r w:rsidR="00EF0747">
        <w:rPr>
          <w:rFonts w:hint="eastAsia"/>
        </w:rPr>
        <w:t>製品</w:t>
      </w:r>
      <w:r>
        <w:rPr>
          <w:rFonts w:hint="eastAsia"/>
        </w:rPr>
        <w:t>を継続して</w:t>
      </w:r>
      <w:r w:rsidR="00EF0747">
        <w:rPr>
          <w:rFonts w:hint="eastAsia"/>
        </w:rPr>
        <w:t>使用し</w:t>
      </w:r>
      <w:r>
        <w:rPr>
          <w:rFonts w:hint="eastAsia"/>
        </w:rPr>
        <w:t>ますか</w:t>
      </w:r>
    </w:p>
    <w:p w:rsidR="00025DC5" w:rsidRDefault="00EF0747" w:rsidP="00642A47">
      <w:pPr>
        <w:ind w:leftChars="200" w:left="420"/>
      </w:pPr>
      <w:r>
        <w:rPr>
          <w:rFonts w:hint="eastAsia"/>
        </w:rPr>
        <w:t>・継続して使用する</w:t>
      </w:r>
      <w:r w:rsidR="00025DC5">
        <w:rPr>
          <w:rFonts w:hint="eastAsia"/>
        </w:rPr>
        <w:t>予定</w:t>
      </w:r>
    </w:p>
    <w:p w:rsidR="00025DC5" w:rsidRDefault="00EF0747" w:rsidP="00642A47">
      <w:pPr>
        <w:ind w:leftChars="200" w:left="420"/>
      </w:pPr>
      <w:r>
        <w:rPr>
          <w:rFonts w:hint="eastAsia"/>
        </w:rPr>
        <w:t>・継続して使用しない予定</w:t>
      </w:r>
      <w:r w:rsidR="006F2119">
        <w:rPr>
          <w:rFonts w:hint="eastAsia"/>
        </w:rPr>
        <w:t xml:space="preserve">（理由　　　</w:t>
      </w:r>
      <w:r>
        <w:rPr>
          <w:rFonts w:hint="eastAsia"/>
        </w:rPr>
        <w:t xml:space="preserve">　　　　　　</w:t>
      </w:r>
      <w:r w:rsidR="006F2119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</w:t>
      </w:r>
      <w:r w:rsidR="006F2119">
        <w:rPr>
          <w:rFonts w:hint="eastAsia"/>
        </w:rPr>
        <w:t>）</w:t>
      </w:r>
    </w:p>
    <w:p w:rsidR="00025DC5" w:rsidRDefault="00025DC5" w:rsidP="00642A47">
      <w:pPr>
        <w:ind w:leftChars="200" w:left="420"/>
      </w:pPr>
      <w:r>
        <w:rPr>
          <w:rFonts w:hint="eastAsia"/>
        </w:rPr>
        <w:t>・検討中</w:t>
      </w:r>
      <w:r w:rsidR="006F2119">
        <w:rPr>
          <w:rFonts w:hint="eastAsia"/>
        </w:rPr>
        <w:t xml:space="preserve">（検討理由　　　　　　　　　　</w:t>
      </w:r>
      <w:r w:rsidR="00EF0747">
        <w:rPr>
          <w:rFonts w:hint="eastAsia"/>
        </w:rPr>
        <w:t xml:space="preserve">　　　</w:t>
      </w:r>
      <w:r w:rsidR="006F2119">
        <w:rPr>
          <w:rFonts w:hint="eastAsia"/>
        </w:rPr>
        <w:t xml:space="preserve">　　　　　　　　　</w:t>
      </w:r>
      <w:r w:rsidR="00EF0747">
        <w:rPr>
          <w:rFonts w:hint="eastAsia"/>
        </w:rPr>
        <w:t xml:space="preserve">　　　</w:t>
      </w:r>
      <w:r w:rsidR="006F2119">
        <w:rPr>
          <w:rFonts w:hint="eastAsia"/>
        </w:rPr>
        <w:t>）</w:t>
      </w:r>
    </w:p>
    <w:p w:rsidR="00025DC5" w:rsidRDefault="00025DC5"/>
    <w:p w:rsidR="00025DC5" w:rsidRPr="00025DC5" w:rsidRDefault="00025DC5"/>
    <w:sectPr w:rsidR="00025DC5" w:rsidRPr="00025DC5" w:rsidSect="00FA0536">
      <w:pgSz w:w="11906" w:h="16838" w:code="9"/>
      <w:pgMar w:top="1134" w:right="1418" w:bottom="1134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6CF" w:rsidRDefault="007576CF" w:rsidP="00EF0747">
      <w:r>
        <w:separator/>
      </w:r>
    </w:p>
  </w:endnote>
  <w:endnote w:type="continuationSeparator" w:id="0">
    <w:p w:rsidR="007576CF" w:rsidRDefault="007576CF" w:rsidP="00EF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6CF" w:rsidRDefault="007576CF" w:rsidP="00EF0747">
      <w:r>
        <w:separator/>
      </w:r>
    </w:p>
  </w:footnote>
  <w:footnote w:type="continuationSeparator" w:id="0">
    <w:p w:rsidR="007576CF" w:rsidRDefault="007576CF" w:rsidP="00EF0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45"/>
    <w:rsid w:val="00025DC5"/>
    <w:rsid w:val="00130C45"/>
    <w:rsid w:val="001B1913"/>
    <w:rsid w:val="00277130"/>
    <w:rsid w:val="00320A38"/>
    <w:rsid w:val="00570583"/>
    <w:rsid w:val="005D64D0"/>
    <w:rsid w:val="00642A47"/>
    <w:rsid w:val="006E04DC"/>
    <w:rsid w:val="006F2119"/>
    <w:rsid w:val="007576CF"/>
    <w:rsid w:val="0080005D"/>
    <w:rsid w:val="008366B0"/>
    <w:rsid w:val="009B01FE"/>
    <w:rsid w:val="00A24E13"/>
    <w:rsid w:val="00AB3BCA"/>
    <w:rsid w:val="00AE4AA6"/>
    <w:rsid w:val="00AF0545"/>
    <w:rsid w:val="00B22F11"/>
    <w:rsid w:val="00BB6F63"/>
    <w:rsid w:val="00C102D1"/>
    <w:rsid w:val="00C84010"/>
    <w:rsid w:val="00CF614C"/>
    <w:rsid w:val="00D34674"/>
    <w:rsid w:val="00EC77AE"/>
    <w:rsid w:val="00EF0747"/>
    <w:rsid w:val="00FA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08B0DE"/>
  <w15:chartTrackingRefBased/>
  <w15:docId w15:val="{121DF406-10A4-4847-9722-EC1DEC3F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7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747"/>
  </w:style>
  <w:style w:type="paragraph" w:styleId="a5">
    <w:name w:val="footer"/>
    <w:basedOn w:val="a"/>
    <w:link w:val="a6"/>
    <w:uiPriority w:val="99"/>
    <w:unhideWhenUsed/>
    <w:rsid w:val="00EF0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747"/>
  </w:style>
  <w:style w:type="table" w:styleId="a7">
    <w:name w:val="Table Grid"/>
    <w:basedOn w:val="a1"/>
    <w:uiPriority w:val="39"/>
    <w:rsid w:val="00EF074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F07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A0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05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ひらた　けんじ</dc:creator>
  <cp:keywords/>
  <dc:description/>
  <cp:lastModifiedBy>ひらた　けんじ</cp:lastModifiedBy>
  <cp:revision>23</cp:revision>
  <cp:lastPrinted>2022-06-30T02:44:00Z</cp:lastPrinted>
  <dcterms:created xsi:type="dcterms:W3CDTF">2021-03-30T00:39:00Z</dcterms:created>
  <dcterms:modified xsi:type="dcterms:W3CDTF">2022-07-08T05:04:00Z</dcterms:modified>
</cp:coreProperties>
</file>