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3C" w:rsidRDefault="0076433C" w:rsidP="0076433C">
      <w:pPr>
        <w:jc w:val="center"/>
        <w:rPr>
          <w:b/>
          <w:sz w:val="24"/>
          <w:szCs w:val="22"/>
        </w:rPr>
      </w:pPr>
      <w:bookmarkStart w:id="0" w:name="_GoBack"/>
      <w:bookmarkEnd w:id="0"/>
      <w:r>
        <w:rPr>
          <w:rFonts w:hint="eastAsia"/>
          <w:b/>
          <w:sz w:val="24"/>
          <w:szCs w:val="22"/>
        </w:rPr>
        <w:t>火薬類積算書</w:t>
      </w:r>
    </w:p>
    <w:p w:rsidR="0076433C" w:rsidRDefault="0076433C" w:rsidP="0076433C">
      <w:pPr>
        <w:jc w:val="left"/>
        <w:rPr>
          <w:b/>
          <w:sz w:val="24"/>
          <w:szCs w:val="22"/>
        </w:rPr>
      </w:pPr>
    </w:p>
    <w:p w:rsidR="0076433C" w:rsidRDefault="0076433C" w:rsidP="0076433C">
      <w:pPr>
        <w:jc w:val="left"/>
        <w:rPr>
          <w:b/>
          <w:sz w:val="24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1235"/>
        <w:gridCol w:w="1235"/>
        <w:gridCol w:w="1235"/>
        <w:gridCol w:w="1235"/>
        <w:gridCol w:w="1237"/>
      </w:tblGrid>
      <w:tr w:rsidR="0076433C" w:rsidTr="0076433C">
        <w:trPr>
          <w:trHeight w:val="1097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 w:rsidRPr="0076433C">
              <w:rPr>
                <w:rFonts w:hint="eastAsia"/>
                <w:sz w:val="22"/>
                <w:szCs w:val="22"/>
              </w:rPr>
              <w:t>発破する鉱石等の総量（Ａ）</w:t>
            </w:r>
          </w:p>
        </w:tc>
        <w:tc>
          <w:tcPr>
            <w:tcW w:w="6177" w:type="dxa"/>
            <w:gridSpan w:val="5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㎥</w:t>
            </w:r>
          </w:p>
        </w:tc>
      </w:tr>
      <w:tr w:rsidR="0076433C" w:rsidTr="0076433C">
        <w:trPr>
          <w:trHeight w:val="1009"/>
        </w:trPr>
        <w:tc>
          <w:tcPr>
            <w:tcW w:w="2388" w:type="dxa"/>
            <w:tcBorders>
              <w:tl2br w:val="single" w:sz="4" w:space="0" w:color="auto"/>
            </w:tcBorders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</w:t>
            </w:r>
          </w:p>
        </w:tc>
        <w:tc>
          <w:tcPr>
            <w:tcW w:w="1235" w:type="dxa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爆薬</w:t>
            </w:r>
          </w:p>
        </w:tc>
        <w:tc>
          <w:tcPr>
            <w:tcW w:w="1235" w:type="dxa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工業雷管</w:t>
            </w:r>
          </w:p>
        </w:tc>
        <w:tc>
          <w:tcPr>
            <w:tcW w:w="1235" w:type="dxa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電気雷管</w:t>
            </w:r>
          </w:p>
        </w:tc>
        <w:tc>
          <w:tcPr>
            <w:tcW w:w="1235" w:type="dxa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導火線</w:t>
            </w:r>
          </w:p>
        </w:tc>
      </w:tr>
      <w:tr w:rsidR="0076433C" w:rsidTr="0076433C">
        <w:trPr>
          <w:trHeight w:val="979"/>
        </w:trPr>
        <w:tc>
          <w:tcPr>
            <w:tcW w:w="2388" w:type="dxa"/>
            <w:vAlign w:val="center"/>
          </w:tcPr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発破する鉱石等１㎥あたりの平均必要薬量（Ｂ）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ｇ</w:t>
            </w:r>
            <w:proofErr w:type="gramEnd"/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ｇ</w:t>
            </w:r>
            <w:proofErr w:type="gramEnd"/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個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個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ｍ</w:t>
            </w:r>
            <w:proofErr w:type="gramEnd"/>
          </w:p>
        </w:tc>
      </w:tr>
      <w:tr w:rsidR="0076433C" w:rsidTr="0076433C">
        <w:trPr>
          <w:trHeight w:val="1007"/>
        </w:trPr>
        <w:tc>
          <w:tcPr>
            <w:tcW w:w="2388" w:type="dxa"/>
            <w:vAlign w:val="center"/>
          </w:tcPr>
          <w:p w:rsid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必要総薬量</w:t>
            </w:r>
          </w:p>
          <w:p w:rsidR="0076433C" w:rsidRPr="0076433C" w:rsidRDefault="0076433C" w:rsidP="007643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（Ａ）×（Ｂ）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ind w:firstLineChars="200" w:firstLine="4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ｋｇ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ind w:firstLineChars="200" w:firstLine="4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ｋｇ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個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個</w:t>
            </w:r>
          </w:p>
        </w:tc>
        <w:tc>
          <w:tcPr>
            <w:tcW w:w="1235" w:type="dxa"/>
            <w:vAlign w:val="bottom"/>
          </w:tcPr>
          <w:p w:rsidR="0076433C" w:rsidRPr="0076433C" w:rsidRDefault="0076433C" w:rsidP="007643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ｍ</w:t>
            </w:r>
            <w:proofErr w:type="gramEnd"/>
          </w:p>
        </w:tc>
      </w:tr>
    </w:tbl>
    <w:p w:rsidR="00C6476A" w:rsidRPr="00A01A93" w:rsidRDefault="00C6476A" w:rsidP="002E55BD">
      <w:pPr>
        <w:rPr>
          <w:szCs w:val="21"/>
        </w:rPr>
      </w:pPr>
    </w:p>
    <w:sectPr w:rsidR="00C6476A" w:rsidRPr="00A01A93" w:rsidSect="00E35875">
      <w:footerReference w:type="default" r:id="rId7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E8" w:rsidRDefault="00E333E8" w:rsidP="0076433C">
      <w:r>
        <w:separator/>
      </w:r>
    </w:p>
  </w:endnote>
  <w:endnote w:type="continuationSeparator" w:id="0">
    <w:p w:rsidR="00E333E8" w:rsidRDefault="00E333E8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E8" w:rsidRDefault="00E333E8" w:rsidP="0076433C">
      <w:r>
        <w:separator/>
      </w:r>
    </w:p>
  </w:footnote>
  <w:footnote w:type="continuationSeparator" w:id="0">
    <w:p w:rsidR="00E333E8" w:rsidRDefault="00E333E8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4A92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A671C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2680E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33E8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60</cp:revision>
  <dcterms:created xsi:type="dcterms:W3CDTF">2017-01-10T00:17:00Z</dcterms:created>
  <dcterms:modified xsi:type="dcterms:W3CDTF">2017-11-07T05:59:00Z</dcterms:modified>
</cp:coreProperties>
</file>